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83B" w:rsidRDefault="0023083B" w:rsidP="00E97FE7">
      <w:pPr>
        <w:adjustRightInd w:val="0"/>
        <w:snapToGrid w:val="0"/>
        <w:spacing w:line="360" w:lineRule="auto"/>
        <w:jc w:val="center"/>
        <w:rPr>
          <w:rFonts w:eastAsia="仿宋_GB2312"/>
          <w:b/>
          <w:bCs w:val="0"/>
          <w:spacing w:val="0"/>
          <w:sz w:val="36"/>
          <w:szCs w:val="36"/>
        </w:rPr>
      </w:pPr>
    </w:p>
    <w:p w:rsidR="008C65BC" w:rsidRDefault="008C65BC" w:rsidP="00E97FE7">
      <w:pPr>
        <w:adjustRightInd w:val="0"/>
        <w:snapToGrid w:val="0"/>
        <w:spacing w:line="360" w:lineRule="auto"/>
        <w:jc w:val="center"/>
        <w:rPr>
          <w:rFonts w:eastAsia="仿宋_GB2312"/>
          <w:b/>
          <w:bCs w:val="0"/>
          <w:spacing w:val="0"/>
          <w:sz w:val="36"/>
          <w:szCs w:val="36"/>
        </w:rPr>
      </w:pPr>
      <w:r w:rsidRPr="008C65BC">
        <w:rPr>
          <w:rFonts w:eastAsia="仿宋_GB2312" w:hint="eastAsia"/>
          <w:b/>
          <w:bCs w:val="0"/>
          <w:spacing w:val="0"/>
          <w:sz w:val="36"/>
          <w:szCs w:val="36"/>
        </w:rPr>
        <w:t>北京科技大学</w:t>
      </w:r>
      <w:r w:rsidR="00032D3C" w:rsidRPr="00032D3C">
        <w:rPr>
          <w:rFonts w:eastAsia="仿宋_GB2312"/>
          <w:b/>
          <w:bCs w:val="0"/>
          <w:spacing w:val="0"/>
          <w:sz w:val="36"/>
          <w:szCs w:val="36"/>
        </w:rPr>
        <w:t>能源与环境工程学院</w:t>
      </w:r>
    </w:p>
    <w:p w:rsidR="00A658A2" w:rsidRDefault="008C65BC" w:rsidP="00E97FE7">
      <w:pPr>
        <w:adjustRightInd w:val="0"/>
        <w:snapToGrid w:val="0"/>
        <w:spacing w:line="360" w:lineRule="auto"/>
        <w:jc w:val="center"/>
        <w:rPr>
          <w:rFonts w:eastAsia="仿宋_GB2312"/>
          <w:b/>
          <w:bCs w:val="0"/>
          <w:spacing w:val="0"/>
          <w:sz w:val="36"/>
          <w:szCs w:val="36"/>
        </w:rPr>
      </w:pPr>
      <w:r w:rsidRPr="008C65BC">
        <w:rPr>
          <w:rFonts w:eastAsia="仿宋_GB2312"/>
          <w:b/>
          <w:bCs w:val="0"/>
          <w:spacing w:val="0"/>
          <w:sz w:val="36"/>
          <w:szCs w:val="36"/>
        </w:rPr>
        <w:t>20</w:t>
      </w:r>
      <w:r w:rsidR="00BF0B96">
        <w:rPr>
          <w:rFonts w:eastAsia="仿宋_GB2312"/>
          <w:b/>
          <w:bCs w:val="0"/>
          <w:spacing w:val="0"/>
          <w:sz w:val="36"/>
          <w:szCs w:val="36"/>
        </w:rPr>
        <w:t>20</w:t>
      </w:r>
      <w:r w:rsidR="00D05C63">
        <w:rPr>
          <w:rFonts w:eastAsia="仿宋_GB2312"/>
          <w:b/>
          <w:bCs w:val="0"/>
          <w:spacing w:val="0"/>
          <w:sz w:val="36"/>
          <w:szCs w:val="36"/>
        </w:rPr>
        <w:t>年博士学位研究生招生</w:t>
      </w:r>
      <w:r w:rsidR="005B5A52">
        <w:rPr>
          <w:rFonts w:eastAsia="仿宋_GB2312" w:hint="eastAsia"/>
          <w:b/>
          <w:bCs w:val="0"/>
          <w:spacing w:val="0"/>
          <w:sz w:val="36"/>
          <w:szCs w:val="36"/>
        </w:rPr>
        <w:t>办法</w:t>
      </w:r>
    </w:p>
    <w:p w:rsidR="00953DB3" w:rsidRDefault="00953DB3" w:rsidP="008C65BC">
      <w:pPr>
        <w:adjustRightInd w:val="0"/>
        <w:snapToGrid w:val="0"/>
        <w:spacing w:line="360" w:lineRule="auto"/>
        <w:ind w:firstLineChars="200" w:firstLine="480"/>
        <w:outlineLvl w:val="0"/>
        <w:rPr>
          <w:rFonts w:eastAsia="仿宋_GB2312"/>
          <w:bCs w:val="0"/>
          <w:spacing w:val="0"/>
          <w:szCs w:val="24"/>
        </w:rPr>
      </w:pPr>
    </w:p>
    <w:p w:rsidR="008C65BC" w:rsidRDefault="008C65BC" w:rsidP="008C65BC">
      <w:pPr>
        <w:adjustRightInd w:val="0"/>
        <w:snapToGrid w:val="0"/>
        <w:spacing w:line="360" w:lineRule="auto"/>
        <w:ind w:firstLineChars="200" w:firstLine="480"/>
        <w:outlineLvl w:val="0"/>
        <w:rPr>
          <w:rFonts w:eastAsia="仿宋_GB2312"/>
          <w:bCs w:val="0"/>
          <w:spacing w:val="0"/>
          <w:szCs w:val="24"/>
        </w:rPr>
      </w:pPr>
      <w:r w:rsidRPr="008C65BC">
        <w:rPr>
          <w:rFonts w:eastAsia="仿宋_GB2312" w:hint="eastAsia"/>
          <w:bCs w:val="0"/>
          <w:spacing w:val="0"/>
          <w:szCs w:val="24"/>
        </w:rPr>
        <w:t>根据《</w:t>
      </w:r>
      <w:r>
        <w:rPr>
          <w:rFonts w:eastAsia="仿宋_GB2312" w:hint="eastAsia"/>
          <w:bCs w:val="0"/>
          <w:spacing w:val="0"/>
          <w:szCs w:val="24"/>
        </w:rPr>
        <w:t>北京科技大学</w:t>
      </w:r>
      <w:r w:rsidRPr="008C65BC">
        <w:rPr>
          <w:rFonts w:eastAsia="仿宋_GB2312"/>
          <w:bCs w:val="0"/>
          <w:spacing w:val="0"/>
          <w:szCs w:val="24"/>
        </w:rPr>
        <w:t>20</w:t>
      </w:r>
      <w:r w:rsidR="00BF0B96">
        <w:rPr>
          <w:rFonts w:eastAsia="仿宋_GB2312"/>
          <w:bCs w:val="0"/>
          <w:spacing w:val="0"/>
          <w:szCs w:val="24"/>
        </w:rPr>
        <w:t>20</w:t>
      </w:r>
      <w:r w:rsidRPr="008C65BC">
        <w:rPr>
          <w:rFonts w:eastAsia="仿宋_GB2312"/>
          <w:bCs w:val="0"/>
          <w:spacing w:val="0"/>
          <w:szCs w:val="24"/>
        </w:rPr>
        <w:t>年</w:t>
      </w:r>
      <w:r w:rsidR="00D05C63">
        <w:rPr>
          <w:rFonts w:eastAsia="仿宋_GB2312"/>
          <w:bCs w:val="0"/>
          <w:spacing w:val="0"/>
          <w:szCs w:val="24"/>
        </w:rPr>
        <w:t>招收攻读</w:t>
      </w:r>
      <w:r w:rsidRPr="008C65BC">
        <w:rPr>
          <w:rFonts w:eastAsia="仿宋_GB2312"/>
          <w:bCs w:val="0"/>
          <w:spacing w:val="0"/>
          <w:szCs w:val="24"/>
        </w:rPr>
        <w:t>博士学位研究生招生</w:t>
      </w:r>
      <w:r w:rsidR="00953DB3">
        <w:rPr>
          <w:rFonts w:eastAsia="仿宋_GB2312" w:hint="eastAsia"/>
          <w:bCs w:val="0"/>
          <w:spacing w:val="0"/>
          <w:szCs w:val="24"/>
        </w:rPr>
        <w:t>章程</w:t>
      </w:r>
      <w:r w:rsidRPr="008C65BC">
        <w:rPr>
          <w:rFonts w:eastAsia="仿宋_GB2312"/>
          <w:bCs w:val="0"/>
          <w:spacing w:val="0"/>
          <w:szCs w:val="24"/>
        </w:rPr>
        <w:t>》的相关规定，</w:t>
      </w:r>
      <w:r w:rsidRPr="008C65BC">
        <w:rPr>
          <w:rFonts w:eastAsia="仿宋_GB2312" w:hint="eastAsia"/>
          <w:bCs w:val="0"/>
          <w:spacing w:val="0"/>
          <w:szCs w:val="24"/>
        </w:rPr>
        <w:t>结合</w:t>
      </w:r>
      <w:r w:rsidR="00B233B1" w:rsidRPr="00032D3C">
        <w:rPr>
          <w:rFonts w:eastAsia="仿宋_GB2312"/>
          <w:bCs w:val="0"/>
          <w:spacing w:val="0"/>
          <w:szCs w:val="24"/>
        </w:rPr>
        <w:t>能源与环境工程</w:t>
      </w:r>
      <w:r w:rsidRPr="008C65BC">
        <w:rPr>
          <w:rFonts w:eastAsia="仿宋_GB2312" w:hint="eastAsia"/>
          <w:bCs w:val="0"/>
          <w:spacing w:val="0"/>
          <w:szCs w:val="24"/>
        </w:rPr>
        <w:t>学院实际情况，特制定</w:t>
      </w:r>
      <w:r w:rsidR="00D05C63">
        <w:rPr>
          <w:rFonts w:eastAsia="仿宋_GB2312" w:hint="eastAsia"/>
          <w:bCs w:val="0"/>
          <w:spacing w:val="0"/>
          <w:szCs w:val="24"/>
        </w:rPr>
        <w:t>我院</w:t>
      </w:r>
      <w:r w:rsidRPr="008C65BC">
        <w:rPr>
          <w:rFonts w:eastAsia="仿宋_GB2312"/>
          <w:bCs w:val="0"/>
          <w:spacing w:val="0"/>
          <w:szCs w:val="24"/>
        </w:rPr>
        <w:t>20</w:t>
      </w:r>
      <w:r w:rsidR="00BF0B96">
        <w:rPr>
          <w:rFonts w:eastAsia="仿宋_GB2312"/>
          <w:bCs w:val="0"/>
          <w:spacing w:val="0"/>
          <w:szCs w:val="24"/>
        </w:rPr>
        <w:t>20</w:t>
      </w:r>
      <w:r w:rsidR="00D05C63">
        <w:rPr>
          <w:rFonts w:eastAsia="仿宋_GB2312"/>
          <w:bCs w:val="0"/>
          <w:spacing w:val="0"/>
          <w:szCs w:val="24"/>
        </w:rPr>
        <w:t>年博士学位研究生招生</w:t>
      </w:r>
      <w:r w:rsidR="009B06E4">
        <w:rPr>
          <w:rFonts w:eastAsia="仿宋_GB2312" w:hint="eastAsia"/>
          <w:bCs w:val="0"/>
          <w:spacing w:val="0"/>
          <w:szCs w:val="24"/>
        </w:rPr>
        <w:t>办法如下</w:t>
      </w:r>
      <w:r w:rsidR="009B06E4">
        <w:rPr>
          <w:rFonts w:eastAsia="仿宋_GB2312"/>
          <w:bCs w:val="0"/>
          <w:spacing w:val="0"/>
          <w:szCs w:val="24"/>
        </w:rPr>
        <w:t>：</w:t>
      </w:r>
    </w:p>
    <w:p w:rsidR="00953DB3" w:rsidRDefault="00953DB3" w:rsidP="008C65BC">
      <w:pPr>
        <w:adjustRightInd w:val="0"/>
        <w:snapToGrid w:val="0"/>
        <w:spacing w:line="360" w:lineRule="auto"/>
        <w:ind w:firstLineChars="200" w:firstLine="482"/>
        <w:outlineLvl w:val="0"/>
        <w:rPr>
          <w:rFonts w:eastAsia="仿宋_GB2312"/>
          <w:b/>
          <w:bCs w:val="0"/>
          <w:spacing w:val="0"/>
          <w:szCs w:val="24"/>
        </w:rPr>
      </w:pPr>
    </w:p>
    <w:p w:rsidR="008C65BC" w:rsidRPr="008C65BC" w:rsidRDefault="008C65BC" w:rsidP="008C65BC">
      <w:pPr>
        <w:adjustRightInd w:val="0"/>
        <w:snapToGrid w:val="0"/>
        <w:spacing w:line="360" w:lineRule="auto"/>
        <w:ind w:firstLineChars="200" w:firstLine="482"/>
        <w:outlineLvl w:val="0"/>
        <w:rPr>
          <w:rFonts w:eastAsia="仿宋_GB2312"/>
          <w:b/>
          <w:bCs w:val="0"/>
          <w:spacing w:val="0"/>
          <w:szCs w:val="24"/>
        </w:rPr>
      </w:pPr>
      <w:r w:rsidRPr="008C65BC">
        <w:rPr>
          <w:rFonts w:eastAsia="仿宋_GB2312" w:hint="eastAsia"/>
          <w:b/>
          <w:bCs w:val="0"/>
          <w:spacing w:val="0"/>
          <w:szCs w:val="24"/>
        </w:rPr>
        <w:t>一、</w:t>
      </w:r>
      <w:r w:rsidRPr="008C65BC">
        <w:rPr>
          <w:rFonts w:eastAsia="仿宋_GB2312"/>
          <w:b/>
          <w:bCs w:val="0"/>
          <w:spacing w:val="0"/>
          <w:szCs w:val="24"/>
        </w:rPr>
        <w:t>适用对象</w:t>
      </w:r>
    </w:p>
    <w:p w:rsidR="008C65BC" w:rsidRDefault="008C65BC" w:rsidP="008C65BC">
      <w:pPr>
        <w:adjustRightInd w:val="0"/>
        <w:snapToGrid w:val="0"/>
        <w:spacing w:line="360" w:lineRule="auto"/>
        <w:ind w:firstLineChars="200" w:firstLine="480"/>
        <w:outlineLvl w:val="0"/>
        <w:rPr>
          <w:rFonts w:eastAsia="仿宋_GB2312"/>
          <w:bCs w:val="0"/>
          <w:spacing w:val="0"/>
          <w:szCs w:val="24"/>
        </w:rPr>
      </w:pPr>
      <w:r w:rsidRPr="008C65BC">
        <w:rPr>
          <w:rFonts w:eastAsia="仿宋_GB2312" w:hint="eastAsia"/>
          <w:bCs w:val="0"/>
          <w:spacing w:val="0"/>
          <w:szCs w:val="24"/>
        </w:rPr>
        <w:t>本办法适用于</w:t>
      </w:r>
      <w:r w:rsidR="005B5A52">
        <w:rPr>
          <w:rFonts w:eastAsia="仿宋_GB2312"/>
          <w:bCs w:val="0"/>
          <w:spacing w:val="0"/>
          <w:szCs w:val="24"/>
        </w:rPr>
        <w:t>20</w:t>
      </w:r>
      <w:r w:rsidR="00BF0B96">
        <w:rPr>
          <w:rFonts w:eastAsia="仿宋_GB2312"/>
          <w:bCs w:val="0"/>
          <w:spacing w:val="0"/>
          <w:szCs w:val="24"/>
        </w:rPr>
        <w:t>20</w:t>
      </w:r>
      <w:r w:rsidRPr="008C65BC">
        <w:rPr>
          <w:rFonts w:eastAsia="仿宋_GB2312"/>
          <w:bCs w:val="0"/>
          <w:spacing w:val="0"/>
          <w:szCs w:val="24"/>
        </w:rPr>
        <w:t>年通过普通招考</w:t>
      </w:r>
      <w:r w:rsidR="005B5A52">
        <w:rPr>
          <w:rFonts w:eastAsia="仿宋_GB2312" w:hint="eastAsia"/>
          <w:bCs w:val="0"/>
          <w:spacing w:val="0"/>
          <w:szCs w:val="24"/>
        </w:rPr>
        <w:t>（申请考核</w:t>
      </w:r>
      <w:r w:rsidR="005B5A52">
        <w:rPr>
          <w:rFonts w:eastAsia="仿宋_GB2312"/>
          <w:bCs w:val="0"/>
          <w:spacing w:val="0"/>
          <w:szCs w:val="24"/>
        </w:rPr>
        <w:t>）</w:t>
      </w:r>
      <w:r w:rsidRPr="008C65BC">
        <w:rPr>
          <w:rFonts w:eastAsia="仿宋_GB2312"/>
          <w:bCs w:val="0"/>
          <w:spacing w:val="0"/>
          <w:szCs w:val="24"/>
        </w:rPr>
        <w:t>方式</w:t>
      </w:r>
      <w:r w:rsidR="00540CAA">
        <w:rPr>
          <w:rFonts w:eastAsia="仿宋_GB2312"/>
          <w:bCs w:val="0"/>
          <w:spacing w:val="0"/>
          <w:szCs w:val="24"/>
        </w:rPr>
        <w:t>和硕博连读方式</w:t>
      </w:r>
      <w:r w:rsidRPr="008C65BC">
        <w:rPr>
          <w:rFonts w:eastAsia="仿宋_GB2312"/>
          <w:bCs w:val="0"/>
          <w:spacing w:val="0"/>
          <w:szCs w:val="24"/>
        </w:rPr>
        <w:t>报考</w:t>
      </w:r>
      <w:r>
        <w:rPr>
          <w:rFonts w:eastAsia="仿宋_GB2312"/>
          <w:bCs w:val="0"/>
          <w:spacing w:val="0"/>
          <w:szCs w:val="24"/>
        </w:rPr>
        <w:t>北京科技</w:t>
      </w:r>
      <w:r w:rsidRPr="008C65BC">
        <w:rPr>
          <w:rFonts w:eastAsia="仿宋_GB2312"/>
          <w:bCs w:val="0"/>
          <w:spacing w:val="0"/>
          <w:szCs w:val="24"/>
        </w:rPr>
        <w:t>大学</w:t>
      </w:r>
      <w:r w:rsidR="00032D3C" w:rsidRPr="00032D3C">
        <w:rPr>
          <w:rFonts w:eastAsia="仿宋_GB2312"/>
          <w:bCs w:val="0"/>
          <w:spacing w:val="0"/>
          <w:szCs w:val="24"/>
        </w:rPr>
        <w:t>能源与环境工程</w:t>
      </w:r>
      <w:r w:rsidRPr="008C65BC">
        <w:rPr>
          <w:rFonts w:eastAsia="仿宋_GB2312"/>
          <w:bCs w:val="0"/>
          <w:spacing w:val="0"/>
          <w:szCs w:val="24"/>
        </w:rPr>
        <w:t>学院</w:t>
      </w:r>
      <w:r w:rsidRPr="008C65BC">
        <w:rPr>
          <w:rFonts w:eastAsia="仿宋_GB2312" w:hint="eastAsia"/>
          <w:bCs w:val="0"/>
          <w:spacing w:val="0"/>
          <w:szCs w:val="24"/>
        </w:rPr>
        <w:t>博士研究生的考生</w:t>
      </w:r>
      <w:r w:rsidR="00054CF8" w:rsidRPr="00054CF8">
        <w:rPr>
          <w:rFonts w:eastAsia="仿宋_GB2312" w:hint="eastAsia"/>
          <w:bCs w:val="0"/>
          <w:spacing w:val="0"/>
          <w:szCs w:val="24"/>
        </w:rPr>
        <w:t>（学士直攻博已完成拟录取工作，考生只需在报名系统填报信息）。</w:t>
      </w:r>
    </w:p>
    <w:p w:rsidR="006F0D42" w:rsidRDefault="006F0D42" w:rsidP="008C65BC">
      <w:pPr>
        <w:adjustRightInd w:val="0"/>
        <w:snapToGrid w:val="0"/>
        <w:spacing w:line="360" w:lineRule="auto"/>
        <w:ind w:firstLineChars="200" w:firstLine="482"/>
        <w:outlineLvl w:val="0"/>
        <w:rPr>
          <w:rFonts w:eastAsia="仿宋_GB2312"/>
          <w:b/>
          <w:bCs w:val="0"/>
          <w:spacing w:val="0"/>
          <w:szCs w:val="24"/>
        </w:rPr>
      </w:pPr>
    </w:p>
    <w:p w:rsidR="008C65BC" w:rsidRPr="008C65BC" w:rsidRDefault="00F25C94" w:rsidP="008C65BC">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二、</w:t>
      </w:r>
      <w:r w:rsidR="008C65BC" w:rsidRPr="008C65BC">
        <w:rPr>
          <w:rFonts w:eastAsia="仿宋_GB2312"/>
          <w:b/>
          <w:bCs w:val="0"/>
          <w:spacing w:val="0"/>
          <w:szCs w:val="24"/>
        </w:rPr>
        <w:t>申请条件</w:t>
      </w:r>
    </w:p>
    <w:p w:rsidR="00423477" w:rsidRPr="00F40471" w:rsidRDefault="00423477" w:rsidP="00F40471">
      <w:pPr>
        <w:adjustRightInd w:val="0"/>
        <w:snapToGrid w:val="0"/>
        <w:spacing w:line="360" w:lineRule="auto"/>
        <w:ind w:firstLineChars="200" w:firstLine="482"/>
        <w:outlineLvl w:val="0"/>
        <w:rPr>
          <w:rFonts w:eastAsia="仿宋_GB2312"/>
          <w:bCs w:val="0"/>
          <w:spacing w:val="0"/>
          <w:szCs w:val="24"/>
        </w:rPr>
      </w:pPr>
      <w:r w:rsidRPr="00F40471">
        <w:rPr>
          <w:rFonts w:eastAsia="仿宋_GB2312" w:hint="eastAsia"/>
          <w:b/>
          <w:bCs w:val="0"/>
          <w:spacing w:val="0"/>
          <w:szCs w:val="24"/>
        </w:rPr>
        <w:t>以</w:t>
      </w:r>
      <w:r w:rsidRPr="00423477">
        <w:rPr>
          <w:rFonts w:eastAsia="仿宋_GB2312" w:hint="eastAsia"/>
          <w:b/>
          <w:bCs w:val="0"/>
          <w:spacing w:val="0"/>
          <w:szCs w:val="24"/>
        </w:rPr>
        <w:t>硕博连读方式报考的考生，报考条件按《</w:t>
      </w:r>
      <w:r w:rsidR="004B2B36" w:rsidRPr="004B2B36">
        <w:rPr>
          <w:rFonts w:eastAsia="仿宋_GB2312" w:hint="eastAsia"/>
          <w:b/>
          <w:bCs w:val="0"/>
          <w:spacing w:val="0"/>
          <w:szCs w:val="24"/>
        </w:rPr>
        <w:t>北京科技大学</w:t>
      </w:r>
      <w:r w:rsidR="004B2B36" w:rsidRPr="004B2B36">
        <w:rPr>
          <w:rFonts w:eastAsia="仿宋_GB2312"/>
          <w:b/>
          <w:bCs w:val="0"/>
          <w:spacing w:val="0"/>
          <w:szCs w:val="24"/>
        </w:rPr>
        <w:t xml:space="preserve"> 20</w:t>
      </w:r>
      <w:r w:rsidR="00BF0B96">
        <w:rPr>
          <w:rFonts w:eastAsia="仿宋_GB2312"/>
          <w:b/>
          <w:bCs w:val="0"/>
          <w:spacing w:val="0"/>
          <w:szCs w:val="24"/>
        </w:rPr>
        <w:t>20</w:t>
      </w:r>
      <w:r w:rsidR="004B2B36" w:rsidRPr="004B2B36">
        <w:rPr>
          <w:rFonts w:eastAsia="仿宋_GB2312"/>
          <w:b/>
          <w:bCs w:val="0"/>
          <w:spacing w:val="0"/>
          <w:szCs w:val="24"/>
        </w:rPr>
        <w:t>年博士学位研究生招生</w:t>
      </w:r>
      <w:r w:rsidR="00F31842">
        <w:rPr>
          <w:rFonts w:eastAsia="仿宋_GB2312" w:hint="eastAsia"/>
          <w:b/>
          <w:bCs w:val="0"/>
          <w:spacing w:val="0"/>
          <w:szCs w:val="24"/>
        </w:rPr>
        <w:t>章程</w:t>
      </w:r>
      <w:r w:rsidRPr="00423477">
        <w:rPr>
          <w:rFonts w:eastAsia="仿宋_GB2312" w:hint="eastAsia"/>
          <w:b/>
          <w:bCs w:val="0"/>
          <w:spacing w:val="0"/>
          <w:szCs w:val="24"/>
        </w:rPr>
        <w:t>》规定</w:t>
      </w:r>
      <w:r w:rsidR="00F40471">
        <w:rPr>
          <w:rFonts w:eastAsia="仿宋_GB2312" w:hint="eastAsia"/>
          <w:b/>
          <w:bCs w:val="0"/>
          <w:spacing w:val="0"/>
          <w:szCs w:val="24"/>
        </w:rPr>
        <w:t>执行</w:t>
      </w:r>
      <w:r w:rsidRPr="00423477">
        <w:rPr>
          <w:rFonts w:eastAsia="仿宋_GB2312" w:hint="eastAsia"/>
          <w:b/>
          <w:bCs w:val="0"/>
          <w:spacing w:val="0"/>
          <w:szCs w:val="24"/>
        </w:rPr>
        <w:t>，学院不另做要求。</w:t>
      </w:r>
    </w:p>
    <w:p w:rsidR="00032D3C" w:rsidRPr="000C2C2E" w:rsidRDefault="00423477" w:rsidP="00423477">
      <w:pPr>
        <w:spacing w:line="360" w:lineRule="auto"/>
        <w:ind w:firstLineChars="200" w:firstLine="482"/>
        <w:rPr>
          <w:rFonts w:ascii="Times New Roman" w:eastAsia="Times New Roman" w:hAnsi="Times New Roman"/>
          <w:b/>
          <w:color w:val="000000"/>
          <w:shd w:val="clear" w:color="auto" w:fill="FFFFFF"/>
        </w:rPr>
      </w:pPr>
      <w:r w:rsidRPr="00423477">
        <w:rPr>
          <w:rFonts w:eastAsia="仿宋_GB2312"/>
          <w:b/>
          <w:bCs w:val="0"/>
          <w:spacing w:val="0"/>
          <w:szCs w:val="24"/>
        </w:rPr>
        <w:t>普通招考</w:t>
      </w:r>
      <w:r w:rsidRPr="00423477">
        <w:rPr>
          <w:rFonts w:eastAsia="仿宋_GB2312" w:hint="eastAsia"/>
          <w:b/>
          <w:bCs w:val="0"/>
          <w:spacing w:val="0"/>
          <w:szCs w:val="24"/>
        </w:rPr>
        <w:t>（申请考核</w:t>
      </w:r>
      <w:r w:rsidRPr="00423477">
        <w:rPr>
          <w:rFonts w:eastAsia="仿宋_GB2312"/>
          <w:b/>
          <w:bCs w:val="0"/>
          <w:spacing w:val="0"/>
          <w:szCs w:val="24"/>
        </w:rPr>
        <w:t>）</w:t>
      </w:r>
      <w:r w:rsidR="00032D3C" w:rsidRPr="000C2C2E">
        <w:rPr>
          <w:rFonts w:eastAsia="仿宋_GB2312"/>
          <w:b/>
          <w:bCs w:val="0"/>
          <w:spacing w:val="0"/>
          <w:szCs w:val="24"/>
        </w:rPr>
        <w:t>考生除满足</w:t>
      </w:r>
      <w:r w:rsidR="004B2B36" w:rsidRPr="004B2B36">
        <w:rPr>
          <w:rFonts w:eastAsia="仿宋_GB2312" w:hint="eastAsia"/>
          <w:b/>
          <w:bCs w:val="0"/>
          <w:spacing w:val="0"/>
          <w:szCs w:val="24"/>
        </w:rPr>
        <w:t>《北京科技大学</w:t>
      </w:r>
      <w:r w:rsidR="004B2B36" w:rsidRPr="004B2B36">
        <w:rPr>
          <w:rFonts w:eastAsia="仿宋_GB2312"/>
          <w:b/>
          <w:bCs w:val="0"/>
          <w:spacing w:val="0"/>
          <w:szCs w:val="24"/>
        </w:rPr>
        <w:t xml:space="preserve"> 20</w:t>
      </w:r>
      <w:r w:rsidR="00BF0B96">
        <w:rPr>
          <w:rFonts w:eastAsia="仿宋_GB2312"/>
          <w:b/>
          <w:bCs w:val="0"/>
          <w:spacing w:val="0"/>
          <w:szCs w:val="24"/>
        </w:rPr>
        <w:t>20</w:t>
      </w:r>
      <w:r w:rsidR="004B2B36" w:rsidRPr="004B2B36">
        <w:rPr>
          <w:rFonts w:eastAsia="仿宋_GB2312"/>
          <w:b/>
          <w:bCs w:val="0"/>
          <w:spacing w:val="0"/>
          <w:szCs w:val="24"/>
        </w:rPr>
        <w:t>年博士学位研究生招生</w:t>
      </w:r>
      <w:r w:rsidR="00F31842">
        <w:rPr>
          <w:rFonts w:eastAsia="仿宋_GB2312" w:hint="eastAsia"/>
          <w:b/>
          <w:bCs w:val="0"/>
          <w:spacing w:val="0"/>
          <w:szCs w:val="24"/>
        </w:rPr>
        <w:t>章程</w:t>
      </w:r>
      <w:r w:rsidR="004B2B36" w:rsidRPr="004B2B36">
        <w:rPr>
          <w:rFonts w:eastAsia="仿宋_GB2312"/>
          <w:b/>
          <w:bCs w:val="0"/>
          <w:spacing w:val="0"/>
          <w:szCs w:val="24"/>
        </w:rPr>
        <w:t>》规定</w:t>
      </w:r>
      <w:r w:rsidR="00032D3C" w:rsidRPr="000C2C2E">
        <w:rPr>
          <w:rFonts w:eastAsia="仿宋_GB2312"/>
          <w:b/>
          <w:bCs w:val="0"/>
          <w:spacing w:val="0"/>
          <w:szCs w:val="24"/>
        </w:rPr>
        <w:t>外，还应符合下列条件：</w:t>
      </w:r>
    </w:p>
    <w:p w:rsidR="00032D3C" w:rsidRPr="00032D3C" w:rsidRDefault="00F40471" w:rsidP="00032D3C">
      <w:pPr>
        <w:spacing w:line="360" w:lineRule="auto"/>
        <w:ind w:firstLine="465"/>
        <w:rPr>
          <w:rFonts w:eastAsia="仿宋_GB2312"/>
          <w:bCs w:val="0"/>
          <w:spacing w:val="0"/>
          <w:szCs w:val="24"/>
        </w:rPr>
      </w:pPr>
      <w:r>
        <w:rPr>
          <w:rFonts w:eastAsia="仿宋_GB2312"/>
          <w:bCs w:val="0"/>
          <w:spacing w:val="0"/>
          <w:szCs w:val="24"/>
        </w:rPr>
        <w:t>1.</w:t>
      </w:r>
      <w:r w:rsidR="00032D3C" w:rsidRPr="00032D3C">
        <w:rPr>
          <w:rFonts w:eastAsia="仿宋_GB2312"/>
          <w:bCs w:val="0"/>
          <w:spacing w:val="0"/>
          <w:szCs w:val="24"/>
        </w:rPr>
        <w:t>英语水平要求：拥有下列任一项英语考试成绩证明（成绩有效期五年，</w:t>
      </w:r>
      <w:r w:rsidR="00032D3C" w:rsidRPr="00423477">
        <w:rPr>
          <w:rFonts w:eastAsia="仿宋_GB2312"/>
          <w:bCs w:val="0"/>
          <w:spacing w:val="0"/>
          <w:szCs w:val="24"/>
        </w:rPr>
        <w:t>截止日为</w:t>
      </w:r>
      <w:r w:rsidR="00032D3C" w:rsidRPr="00423477">
        <w:rPr>
          <w:rFonts w:eastAsia="仿宋_GB2312" w:hint="eastAsia"/>
          <w:bCs w:val="0"/>
          <w:spacing w:val="0"/>
          <w:szCs w:val="24"/>
        </w:rPr>
        <w:t>2</w:t>
      </w:r>
      <w:r w:rsidR="00032D3C" w:rsidRPr="00423477">
        <w:rPr>
          <w:rFonts w:eastAsia="仿宋_GB2312"/>
          <w:bCs w:val="0"/>
          <w:spacing w:val="0"/>
          <w:szCs w:val="24"/>
        </w:rPr>
        <w:t>0</w:t>
      </w:r>
      <w:r w:rsidR="00BF0B96">
        <w:rPr>
          <w:rFonts w:eastAsia="仿宋_GB2312"/>
          <w:bCs w:val="0"/>
          <w:spacing w:val="0"/>
          <w:szCs w:val="24"/>
        </w:rPr>
        <w:t>20</w:t>
      </w:r>
      <w:r w:rsidR="00032D3C" w:rsidRPr="00423477">
        <w:rPr>
          <w:rFonts w:eastAsia="仿宋_GB2312" w:hint="eastAsia"/>
          <w:bCs w:val="0"/>
          <w:spacing w:val="0"/>
          <w:szCs w:val="24"/>
        </w:rPr>
        <w:t>年3月31日</w:t>
      </w:r>
      <w:r w:rsidR="00032D3C" w:rsidRPr="00423477">
        <w:rPr>
          <w:rFonts w:eastAsia="仿宋_GB2312"/>
          <w:bCs w:val="0"/>
          <w:spacing w:val="0"/>
          <w:szCs w:val="24"/>
        </w:rPr>
        <w:t>前</w:t>
      </w:r>
      <w:r w:rsidR="00032D3C" w:rsidRPr="00032D3C">
        <w:rPr>
          <w:rFonts w:eastAsia="仿宋_GB2312"/>
          <w:bCs w:val="0"/>
          <w:spacing w:val="0"/>
          <w:szCs w:val="24"/>
        </w:rPr>
        <w:t>），可免试英语</w:t>
      </w:r>
      <w:r w:rsidR="00DF3F94">
        <w:rPr>
          <w:rFonts w:eastAsia="仿宋_GB2312" w:hint="eastAsia"/>
          <w:bCs w:val="0"/>
          <w:spacing w:val="0"/>
          <w:szCs w:val="24"/>
        </w:rPr>
        <w:t>（</w:t>
      </w:r>
      <w:r w:rsidR="0064009F">
        <w:rPr>
          <w:rFonts w:eastAsia="仿宋_GB2312" w:hint="eastAsia"/>
          <w:bCs w:val="0"/>
          <w:spacing w:val="0"/>
          <w:szCs w:val="24"/>
        </w:rPr>
        <w:t>须</w:t>
      </w:r>
      <w:r w:rsidR="00DF3F94" w:rsidRPr="00523872">
        <w:rPr>
          <w:rFonts w:eastAsia="仿宋_GB2312"/>
          <w:bCs w:val="0"/>
          <w:spacing w:val="0"/>
          <w:szCs w:val="24"/>
        </w:rPr>
        <w:t>提供相关</w:t>
      </w:r>
      <w:r w:rsidR="00DF3F94">
        <w:rPr>
          <w:rFonts w:eastAsia="仿宋_GB2312" w:hint="eastAsia"/>
          <w:bCs w:val="0"/>
          <w:spacing w:val="0"/>
          <w:szCs w:val="24"/>
        </w:rPr>
        <w:t>证书</w:t>
      </w:r>
      <w:r w:rsidR="00DF3F94" w:rsidRPr="00523872">
        <w:rPr>
          <w:rFonts w:eastAsia="仿宋_GB2312"/>
          <w:bCs w:val="0"/>
          <w:spacing w:val="0"/>
          <w:szCs w:val="24"/>
        </w:rPr>
        <w:t>复印件</w:t>
      </w:r>
      <w:r w:rsidR="00DF3F94">
        <w:rPr>
          <w:rFonts w:eastAsia="仿宋_GB2312" w:hint="eastAsia"/>
          <w:bCs w:val="0"/>
          <w:spacing w:val="0"/>
          <w:szCs w:val="24"/>
        </w:rPr>
        <w:t>）</w:t>
      </w:r>
      <w:r w:rsidR="00032D3C" w:rsidRPr="00032D3C">
        <w:rPr>
          <w:rFonts w:eastAsia="仿宋_GB2312"/>
          <w:bCs w:val="0"/>
          <w:spacing w:val="0"/>
          <w:szCs w:val="24"/>
        </w:rPr>
        <w:t>。没有以下英语水平证明的考生需参加学院英语笔试且符合学院的基本要求。</w:t>
      </w:r>
    </w:p>
    <w:p w:rsidR="00032D3C"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（1）全国大学英语6级考试（CET6）成绩达到425分及以上；</w:t>
      </w:r>
    </w:p>
    <w:p w:rsidR="00032D3C"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（2）托福（TOEFL）成绩达到80分及以上；</w:t>
      </w:r>
    </w:p>
    <w:p w:rsidR="00032D3C"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（3）雅思（IELTS）成绩达到6分及以上；</w:t>
      </w:r>
    </w:p>
    <w:p w:rsidR="00032D3C"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（4）GRE成绩达到1200分及以上(新标准260分以上）；</w:t>
      </w:r>
    </w:p>
    <w:p w:rsidR="00032D3C"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（5）国家英语专业八级成绩不低于60分，WSK（PETS5）不低于60分；</w:t>
      </w:r>
    </w:p>
    <w:p w:rsidR="007778DF" w:rsidRPr="00032D3C" w:rsidRDefault="00032D3C" w:rsidP="00032D3C">
      <w:pPr>
        <w:spacing w:line="360" w:lineRule="auto"/>
        <w:ind w:firstLine="465"/>
        <w:rPr>
          <w:rFonts w:eastAsia="仿宋_GB2312"/>
          <w:bCs w:val="0"/>
          <w:spacing w:val="0"/>
          <w:szCs w:val="24"/>
        </w:rPr>
      </w:pPr>
      <w:r w:rsidRPr="00032D3C">
        <w:rPr>
          <w:rFonts w:eastAsia="仿宋_GB2312"/>
          <w:bCs w:val="0"/>
          <w:spacing w:val="0"/>
          <w:szCs w:val="24"/>
        </w:rPr>
        <w:t>（6）在英语国家或地区获得过学士或硕士学位。</w:t>
      </w:r>
    </w:p>
    <w:p w:rsidR="003F278E" w:rsidRPr="003F278E" w:rsidRDefault="00F40471" w:rsidP="003F278E">
      <w:pPr>
        <w:spacing w:line="360" w:lineRule="auto"/>
        <w:ind w:firstLine="465"/>
        <w:rPr>
          <w:rFonts w:eastAsia="仿宋_GB2312"/>
          <w:bCs w:val="0"/>
          <w:spacing w:val="0"/>
          <w:szCs w:val="24"/>
        </w:rPr>
      </w:pPr>
      <w:r>
        <w:rPr>
          <w:rFonts w:eastAsia="仿宋_GB2312"/>
          <w:bCs w:val="0"/>
          <w:spacing w:val="0"/>
          <w:szCs w:val="24"/>
        </w:rPr>
        <w:t>2.</w:t>
      </w:r>
      <w:r w:rsidR="003F278E" w:rsidRPr="003F278E">
        <w:rPr>
          <w:rFonts w:eastAsia="仿宋_GB2312"/>
          <w:bCs w:val="0"/>
          <w:spacing w:val="0"/>
          <w:szCs w:val="24"/>
        </w:rPr>
        <w:t>科研要求：成果应以申请者本人为第一作者，或以申请者硕士导师第一作者、申请者本人第二作者，有效期五年，</w:t>
      </w:r>
      <w:r w:rsidR="003F278E" w:rsidRPr="00423477">
        <w:rPr>
          <w:rFonts w:eastAsia="仿宋_GB2312"/>
          <w:bCs w:val="0"/>
          <w:spacing w:val="0"/>
          <w:szCs w:val="24"/>
        </w:rPr>
        <w:t>截止日为</w:t>
      </w:r>
      <w:r w:rsidR="003F278E" w:rsidRPr="00423477">
        <w:rPr>
          <w:rFonts w:eastAsia="仿宋_GB2312" w:hint="eastAsia"/>
          <w:bCs w:val="0"/>
          <w:spacing w:val="0"/>
          <w:szCs w:val="24"/>
        </w:rPr>
        <w:t>2</w:t>
      </w:r>
      <w:r w:rsidR="003F278E" w:rsidRPr="00423477">
        <w:rPr>
          <w:rFonts w:eastAsia="仿宋_GB2312"/>
          <w:bCs w:val="0"/>
          <w:spacing w:val="0"/>
          <w:szCs w:val="24"/>
        </w:rPr>
        <w:t>0</w:t>
      </w:r>
      <w:r w:rsidR="00BF0B96">
        <w:rPr>
          <w:rFonts w:eastAsia="仿宋_GB2312"/>
          <w:bCs w:val="0"/>
          <w:spacing w:val="0"/>
          <w:szCs w:val="24"/>
        </w:rPr>
        <w:t>20</w:t>
      </w:r>
      <w:r w:rsidR="003F278E" w:rsidRPr="00423477">
        <w:rPr>
          <w:rFonts w:eastAsia="仿宋_GB2312" w:hint="eastAsia"/>
          <w:bCs w:val="0"/>
          <w:spacing w:val="0"/>
          <w:szCs w:val="24"/>
        </w:rPr>
        <w:t>年3月31日</w:t>
      </w:r>
      <w:r w:rsidR="003F278E" w:rsidRPr="00423477">
        <w:rPr>
          <w:rFonts w:eastAsia="仿宋_GB2312"/>
          <w:bCs w:val="0"/>
          <w:spacing w:val="0"/>
          <w:szCs w:val="24"/>
        </w:rPr>
        <w:t>前</w:t>
      </w:r>
      <w:r w:rsidR="003F278E" w:rsidRPr="003F278E">
        <w:rPr>
          <w:rFonts w:eastAsia="仿宋_GB2312"/>
          <w:bCs w:val="0"/>
          <w:spacing w:val="0"/>
          <w:szCs w:val="24"/>
        </w:rPr>
        <w:t>。</w:t>
      </w:r>
    </w:p>
    <w:p w:rsidR="003F278E" w:rsidRPr="003F278E" w:rsidRDefault="00652E7F" w:rsidP="003F278E">
      <w:pPr>
        <w:spacing w:line="360" w:lineRule="auto"/>
        <w:ind w:firstLine="465"/>
        <w:rPr>
          <w:rFonts w:eastAsia="仿宋_GB2312"/>
          <w:bCs w:val="0"/>
          <w:spacing w:val="0"/>
          <w:szCs w:val="24"/>
        </w:rPr>
      </w:pPr>
      <w:r>
        <w:rPr>
          <w:rFonts w:eastAsia="仿宋_GB2312" w:hint="eastAsia"/>
          <w:bCs w:val="0"/>
          <w:spacing w:val="0"/>
          <w:szCs w:val="24"/>
        </w:rPr>
        <w:t>（</w:t>
      </w:r>
      <w:r w:rsidR="003F278E" w:rsidRPr="003F278E">
        <w:rPr>
          <w:rFonts w:eastAsia="仿宋_GB2312"/>
          <w:bCs w:val="0"/>
          <w:spacing w:val="0"/>
          <w:szCs w:val="24"/>
        </w:rPr>
        <w:t>1</w:t>
      </w:r>
      <w:r w:rsidR="006F3314">
        <w:rPr>
          <w:rFonts w:eastAsia="仿宋_GB2312" w:hint="eastAsia"/>
          <w:bCs w:val="0"/>
          <w:spacing w:val="0"/>
          <w:szCs w:val="24"/>
        </w:rPr>
        <w:t>）</w:t>
      </w:r>
      <w:r w:rsidR="003F278E" w:rsidRPr="0085086C">
        <w:rPr>
          <w:rFonts w:eastAsia="仿宋_GB2312"/>
          <w:b/>
          <w:bCs w:val="0"/>
          <w:spacing w:val="0"/>
          <w:szCs w:val="24"/>
        </w:rPr>
        <w:t>应届硕士毕业生</w:t>
      </w:r>
      <w:r w:rsidR="003F278E" w:rsidRPr="003F278E">
        <w:rPr>
          <w:rFonts w:eastAsia="仿宋_GB2312"/>
          <w:bCs w:val="0"/>
          <w:spacing w:val="0"/>
          <w:szCs w:val="24"/>
        </w:rPr>
        <w:t>在攻读硕士学位期间，达到以下条件之一：</w:t>
      </w:r>
    </w:p>
    <w:p w:rsidR="003F278E" w:rsidRPr="003F278E" w:rsidRDefault="00652E7F" w:rsidP="003F278E">
      <w:pPr>
        <w:spacing w:line="360" w:lineRule="auto"/>
        <w:ind w:firstLine="465"/>
        <w:rPr>
          <w:rFonts w:eastAsia="仿宋_GB2312"/>
          <w:bCs w:val="0"/>
          <w:spacing w:val="0"/>
          <w:szCs w:val="24"/>
        </w:rPr>
      </w:pPr>
      <w:r>
        <w:rPr>
          <w:rFonts w:ascii="宋体" w:eastAsia="宋体" w:hint="eastAsia"/>
          <w:bCs w:val="0"/>
          <w:spacing w:val="0"/>
          <w:szCs w:val="24"/>
        </w:rPr>
        <w:t>①</w:t>
      </w:r>
      <w:r w:rsidR="00423477" w:rsidRPr="00E013D6">
        <w:rPr>
          <w:rFonts w:eastAsia="仿宋_GB2312"/>
          <w:bCs w:val="0"/>
          <w:spacing w:val="0"/>
          <w:szCs w:val="24"/>
        </w:rPr>
        <w:t>发表或录用</w:t>
      </w:r>
      <w:r w:rsidR="003F278E" w:rsidRPr="00E013D6">
        <w:rPr>
          <w:rFonts w:eastAsia="仿宋_GB2312"/>
          <w:bCs w:val="0"/>
          <w:spacing w:val="0"/>
          <w:szCs w:val="24"/>
        </w:rPr>
        <w:t>申请专业相关领域中文核心期刊学术论文1篇及以上</w:t>
      </w:r>
      <w:r w:rsidR="005667E5">
        <w:rPr>
          <w:rFonts w:eastAsia="仿宋_GB2312" w:hint="eastAsia"/>
          <w:bCs w:val="0"/>
          <w:spacing w:val="0"/>
          <w:szCs w:val="24"/>
        </w:rPr>
        <w:t>（须</w:t>
      </w:r>
      <w:r w:rsidR="005667E5">
        <w:rPr>
          <w:rFonts w:eastAsia="仿宋_GB2312"/>
          <w:bCs w:val="0"/>
          <w:spacing w:val="0"/>
          <w:szCs w:val="24"/>
        </w:rPr>
        <w:t>提供</w:t>
      </w:r>
      <w:r w:rsidR="005667E5">
        <w:rPr>
          <w:rFonts w:eastAsia="仿宋_GB2312" w:hint="eastAsia"/>
          <w:bCs w:val="0"/>
          <w:spacing w:val="0"/>
          <w:szCs w:val="24"/>
        </w:rPr>
        <w:t>复印件</w:t>
      </w:r>
      <w:r w:rsidR="005667E5" w:rsidRPr="00E554CF">
        <w:rPr>
          <w:rFonts w:eastAsia="仿宋_GB2312"/>
          <w:bCs w:val="0"/>
          <w:spacing w:val="0"/>
          <w:szCs w:val="24"/>
        </w:rPr>
        <w:t>或录</w:t>
      </w:r>
      <w:r w:rsidR="005667E5" w:rsidRPr="00E554CF">
        <w:rPr>
          <w:rFonts w:eastAsia="仿宋_GB2312"/>
          <w:bCs w:val="0"/>
          <w:spacing w:val="0"/>
          <w:szCs w:val="24"/>
        </w:rPr>
        <w:lastRenderedPageBreak/>
        <w:t>用证明</w:t>
      </w:r>
      <w:r w:rsidR="005667E5">
        <w:rPr>
          <w:rFonts w:eastAsia="仿宋_GB2312" w:hint="eastAsia"/>
          <w:bCs w:val="0"/>
          <w:spacing w:val="0"/>
          <w:szCs w:val="24"/>
        </w:rPr>
        <w:t>）</w:t>
      </w:r>
      <w:r w:rsidR="003F278E" w:rsidRPr="003F278E">
        <w:rPr>
          <w:rFonts w:eastAsia="仿宋_GB2312"/>
          <w:bCs w:val="0"/>
          <w:spacing w:val="0"/>
          <w:szCs w:val="24"/>
        </w:rPr>
        <w:t>；</w:t>
      </w:r>
    </w:p>
    <w:p w:rsidR="003F278E" w:rsidRDefault="00652E7F" w:rsidP="003F278E">
      <w:pPr>
        <w:spacing w:line="360" w:lineRule="auto"/>
        <w:ind w:firstLine="465"/>
        <w:rPr>
          <w:rFonts w:eastAsia="仿宋_GB2312"/>
          <w:bCs w:val="0"/>
          <w:spacing w:val="0"/>
          <w:szCs w:val="24"/>
        </w:rPr>
      </w:pPr>
      <w:r>
        <w:rPr>
          <w:rFonts w:ascii="宋体" w:eastAsia="宋体" w:hint="eastAsia"/>
          <w:bCs w:val="0"/>
          <w:spacing w:val="0"/>
          <w:szCs w:val="24"/>
        </w:rPr>
        <w:t>②</w:t>
      </w:r>
      <w:r w:rsidR="003F278E" w:rsidRPr="003F278E">
        <w:rPr>
          <w:rFonts w:eastAsia="仿宋_GB2312"/>
          <w:bCs w:val="0"/>
          <w:spacing w:val="0"/>
          <w:szCs w:val="24"/>
        </w:rPr>
        <w:t>获得申请专业相关领域1项授权发明专利并同时发表1篇论文</w:t>
      </w:r>
      <w:r w:rsidR="00B44D9B">
        <w:rPr>
          <w:rFonts w:eastAsia="仿宋_GB2312"/>
          <w:bCs w:val="0"/>
          <w:spacing w:val="0"/>
          <w:szCs w:val="24"/>
        </w:rPr>
        <w:t>（须提供证书证明</w:t>
      </w:r>
      <w:r w:rsidR="00B44D9B">
        <w:rPr>
          <w:rFonts w:eastAsia="仿宋_GB2312" w:hint="eastAsia"/>
          <w:bCs w:val="0"/>
          <w:spacing w:val="0"/>
          <w:szCs w:val="24"/>
        </w:rPr>
        <w:t>及论文</w:t>
      </w:r>
      <w:r w:rsidR="00B44D9B">
        <w:rPr>
          <w:rFonts w:eastAsia="仿宋_GB2312"/>
          <w:bCs w:val="0"/>
          <w:spacing w:val="0"/>
          <w:szCs w:val="24"/>
        </w:rPr>
        <w:t>复印件）</w:t>
      </w:r>
      <w:r w:rsidR="00B44D9B">
        <w:rPr>
          <w:rFonts w:eastAsia="仿宋_GB2312" w:hint="eastAsia"/>
          <w:bCs w:val="0"/>
          <w:spacing w:val="0"/>
          <w:szCs w:val="24"/>
        </w:rPr>
        <w:t>；</w:t>
      </w:r>
    </w:p>
    <w:p w:rsidR="00B44D9B" w:rsidRPr="003F278E" w:rsidRDefault="00652E7F" w:rsidP="003F278E">
      <w:pPr>
        <w:spacing w:line="360" w:lineRule="auto"/>
        <w:ind w:firstLine="465"/>
        <w:rPr>
          <w:rFonts w:eastAsia="仿宋_GB2312"/>
          <w:bCs w:val="0"/>
          <w:spacing w:val="0"/>
          <w:szCs w:val="24"/>
        </w:rPr>
      </w:pPr>
      <w:r>
        <w:rPr>
          <w:rFonts w:ascii="宋体" w:eastAsia="宋体" w:hint="eastAsia"/>
          <w:bCs w:val="0"/>
          <w:spacing w:val="0"/>
          <w:szCs w:val="24"/>
        </w:rPr>
        <w:t>③</w:t>
      </w:r>
      <w:r w:rsidR="00B44D9B" w:rsidRPr="00B44D9B">
        <w:rPr>
          <w:rFonts w:eastAsia="仿宋_GB2312" w:hint="eastAsia"/>
          <w:bCs w:val="0"/>
          <w:spacing w:val="0"/>
          <w:szCs w:val="24"/>
        </w:rPr>
        <w:t>学术会议或学科竞赛获奖，或在其他科研活动中取得成果</w:t>
      </w:r>
      <w:r w:rsidR="00B44D9B">
        <w:rPr>
          <w:rFonts w:eastAsia="仿宋_GB2312"/>
          <w:bCs w:val="0"/>
          <w:spacing w:val="0"/>
          <w:szCs w:val="24"/>
        </w:rPr>
        <w:t>（须提供</w:t>
      </w:r>
      <w:r w:rsidR="00B44D9B">
        <w:rPr>
          <w:rFonts w:eastAsia="仿宋_GB2312" w:hint="eastAsia"/>
          <w:bCs w:val="0"/>
          <w:spacing w:val="0"/>
          <w:szCs w:val="24"/>
        </w:rPr>
        <w:t>相关</w:t>
      </w:r>
      <w:r w:rsidR="00A84DB3">
        <w:rPr>
          <w:rFonts w:eastAsia="仿宋_GB2312" w:hint="eastAsia"/>
          <w:bCs w:val="0"/>
          <w:spacing w:val="0"/>
          <w:szCs w:val="24"/>
        </w:rPr>
        <w:t>材料</w:t>
      </w:r>
      <w:r w:rsidR="00B44D9B">
        <w:rPr>
          <w:rFonts w:eastAsia="仿宋_GB2312"/>
          <w:bCs w:val="0"/>
          <w:spacing w:val="0"/>
          <w:szCs w:val="24"/>
        </w:rPr>
        <w:t>）</w:t>
      </w:r>
      <w:r w:rsidR="00B44D9B">
        <w:rPr>
          <w:rFonts w:eastAsia="仿宋_GB2312" w:hint="eastAsia"/>
          <w:bCs w:val="0"/>
          <w:spacing w:val="0"/>
          <w:szCs w:val="24"/>
        </w:rPr>
        <w:t>。</w:t>
      </w:r>
    </w:p>
    <w:p w:rsidR="003F278E" w:rsidRPr="003F278E" w:rsidRDefault="00652E7F" w:rsidP="003F278E">
      <w:pPr>
        <w:spacing w:line="360" w:lineRule="auto"/>
        <w:ind w:firstLine="465"/>
        <w:rPr>
          <w:rFonts w:eastAsia="仿宋_GB2312"/>
          <w:bCs w:val="0"/>
          <w:spacing w:val="0"/>
          <w:szCs w:val="24"/>
        </w:rPr>
      </w:pPr>
      <w:r>
        <w:rPr>
          <w:rFonts w:eastAsia="仿宋_GB2312" w:hint="eastAsia"/>
          <w:bCs w:val="0"/>
          <w:spacing w:val="0"/>
          <w:szCs w:val="24"/>
        </w:rPr>
        <w:t>（</w:t>
      </w:r>
      <w:r w:rsidR="003F278E" w:rsidRPr="003F278E">
        <w:rPr>
          <w:rFonts w:eastAsia="仿宋_GB2312"/>
          <w:bCs w:val="0"/>
          <w:spacing w:val="0"/>
          <w:szCs w:val="24"/>
        </w:rPr>
        <w:t>2</w:t>
      </w:r>
      <w:r w:rsidR="006F3314">
        <w:rPr>
          <w:rFonts w:eastAsia="仿宋_GB2312" w:hint="eastAsia"/>
          <w:bCs w:val="0"/>
          <w:spacing w:val="0"/>
          <w:szCs w:val="24"/>
        </w:rPr>
        <w:t>）</w:t>
      </w:r>
      <w:r w:rsidR="003F278E" w:rsidRPr="0085086C">
        <w:rPr>
          <w:rFonts w:eastAsia="仿宋_GB2312"/>
          <w:b/>
          <w:bCs w:val="0"/>
          <w:spacing w:val="0"/>
          <w:szCs w:val="24"/>
        </w:rPr>
        <w:t>往届硕士毕业生</w:t>
      </w:r>
      <w:r w:rsidR="003F278E" w:rsidRPr="003F278E">
        <w:rPr>
          <w:rFonts w:eastAsia="仿宋_GB2312"/>
          <w:bCs w:val="0"/>
          <w:spacing w:val="0"/>
          <w:szCs w:val="24"/>
        </w:rPr>
        <w:t>需达到以下条件之一：</w:t>
      </w:r>
    </w:p>
    <w:p w:rsidR="003F278E" w:rsidRPr="003F278E" w:rsidRDefault="00652E7F" w:rsidP="003F278E">
      <w:pPr>
        <w:spacing w:line="360" w:lineRule="auto"/>
        <w:ind w:firstLine="465"/>
        <w:rPr>
          <w:rFonts w:eastAsia="仿宋_GB2312"/>
          <w:bCs w:val="0"/>
          <w:spacing w:val="0"/>
          <w:szCs w:val="24"/>
        </w:rPr>
      </w:pPr>
      <w:r>
        <w:rPr>
          <w:rFonts w:ascii="宋体" w:eastAsia="宋体" w:hint="eastAsia"/>
          <w:bCs w:val="0"/>
          <w:spacing w:val="0"/>
          <w:szCs w:val="24"/>
        </w:rPr>
        <w:t>①</w:t>
      </w:r>
      <w:r w:rsidR="00423477" w:rsidRPr="00E013D6">
        <w:rPr>
          <w:rFonts w:eastAsia="仿宋_GB2312"/>
          <w:bCs w:val="0"/>
          <w:spacing w:val="0"/>
          <w:szCs w:val="24"/>
        </w:rPr>
        <w:t>发表或录用</w:t>
      </w:r>
      <w:r w:rsidR="003F278E" w:rsidRPr="00E013D6">
        <w:rPr>
          <w:rFonts w:eastAsia="仿宋_GB2312"/>
          <w:bCs w:val="0"/>
          <w:spacing w:val="0"/>
          <w:szCs w:val="24"/>
        </w:rPr>
        <w:t>申请专业相关领域中文核心期刊学术论文</w:t>
      </w:r>
      <w:r w:rsidR="00423477" w:rsidRPr="00E013D6">
        <w:rPr>
          <w:rFonts w:eastAsia="仿宋_GB2312"/>
          <w:bCs w:val="0"/>
          <w:spacing w:val="0"/>
          <w:szCs w:val="24"/>
        </w:rPr>
        <w:t>1</w:t>
      </w:r>
      <w:r w:rsidR="003F278E" w:rsidRPr="00E013D6">
        <w:rPr>
          <w:rFonts w:eastAsia="仿宋_GB2312"/>
          <w:bCs w:val="0"/>
          <w:spacing w:val="0"/>
          <w:szCs w:val="24"/>
        </w:rPr>
        <w:t>篇及以上</w:t>
      </w:r>
      <w:r w:rsidR="00B44D9B">
        <w:rPr>
          <w:rFonts w:eastAsia="仿宋_GB2312" w:hint="eastAsia"/>
          <w:bCs w:val="0"/>
          <w:spacing w:val="0"/>
          <w:szCs w:val="24"/>
        </w:rPr>
        <w:t>（须</w:t>
      </w:r>
      <w:r w:rsidR="00B44D9B">
        <w:rPr>
          <w:rFonts w:eastAsia="仿宋_GB2312"/>
          <w:bCs w:val="0"/>
          <w:spacing w:val="0"/>
          <w:szCs w:val="24"/>
        </w:rPr>
        <w:t>提供</w:t>
      </w:r>
      <w:r w:rsidR="00B44D9B">
        <w:rPr>
          <w:rFonts w:eastAsia="仿宋_GB2312" w:hint="eastAsia"/>
          <w:bCs w:val="0"/>
          <w:spacing w:val="0"/>
          <w:szCs w:val="24"/>
        </w:rPr>
        <w:t>复印件</w:t>
      </w:r>
      <w:r w:rsidR="00B44D9B" w:rsidRPr="00E554CF">
        <w:rPr>
          <w:rFonts w:eastAsia="仿宋_GB2312"/>
          <w:bCs w:val="0"/>
          <w:spacing w:val="0"/>
          <w:szCs w:val="24"/>
        </w:rPr>
        <w:t>或录用证明</w:t>
      </w:r>
      <w:r w:rsidR="00B44D9B">
        <w:rPr>
          <w:rFonts w:eastAsia="仿宋_GB2312" w:hint="eastAsia"/>
          <w:bCs w:val="0"/>
          <w:spacing w:val="0"/>
          <w:szCs w:val="24"/>
        </w:rPr>
        <w:t>）</w:t>
      </w:r>
      <w:r w:rsidR="003F278E" w:rsidRPr="003F278E">
        <w:rPr>
          <w:rFonts w:eastAsia="仿宋_GB2312"/>
          <w:bCs w:val="0"/>
          <w:spacing w:val="0"/>
          <w:szCs w:val="24"/>
        </w:rPr>
        <w:t>；</w:t>
      </w:r>
    </w:p>
    <w:p w:rsidR="00331D45" w:rsidRDefault="00652E7F" w:rsidP="003D1EE4">
      <w:pPr>
        <w:spacing w:line="360" w:lineRule="auto"/>
        <w:ind w:firstLine="465"/>
        <w:rPr>
          <w:rFonts w:eastAsia="仿宋_GB2312"/>
          <w:bCs w:val="0"/>
          <w:spacing w:val="0"/>
          <w:szCs w:val="24"/>
        </w:rPr>
      </w:pPr>
      <w:r>
        <w:rPr>
          <w:rFonts w:ascii="宋体" w:eastAsia="宋体" w:hint="eastAsia"/>
          <w:bCs w:val="0"/>
          <w:spacing w:val="0"/>
          <w:szCs w:val="24"/>
        </w:rPr>
        <w:t>②</w:t>
      </w:r>
      <w:r w:rsidR="00423477" w:rsidRPr="00E013D6">
        <w:rPr>
          <w:rFonts w:eastAsia="仿宋_GB2312"/>
          <w:bCs w:val="0"/>
          <w:spacing w:val="0"/>
          <w:szCs w:val="24"/>
        </w:rPr>
        <w:t>发表或录用</w:t>
      </w:r>
      <w:r w:rsidR="003F278E" w:rsidRPr="00E013D6">
        <w:rPr>
          <w:rFonts w:eastAsia="仿宋_GB2312"/>
          <w:bCs w:val="0"/>
          <w:spacing w:val="0"/>
          <w:szCs w:val="24"/>
        </w:rPr>
        <w:t>申请专业相关领域SCI或EI收录的学术论文1篇及以上</w:t>
      </w:r>
      <w:r w:rsidR="005667E5">
        <w:rPr>
          <w:rFonts w:eastAsia="仿宋_GB2312" w:hint="eastAsia"/>
          <w:bCs w:val="0"/>
          <w:spacing w:val="0"/>
          <w:szCs w:val="24"/>
        </w:rPr>
        <w:t>（须</w:t>
      </w:r>
      <w:r w:rsidR="005667E5">
        <w:rPr>
          <w:rFonts w:eastAsia="仿宋_GB2312"/>
          <w:bCs w:val="0"/>
          <w:spacing w:val="0"/>
          <w:szCs w:val="24"/>
        </w:rPr>
        <w:t>提供</w:t>
      </w:r>
      <w:r w:rsidR="005667E5">
        <w:rPr>
          <w:rFonts w:eastAsia="仿宋_GB2312" w:hint="eastAsia"/>
          <w:bCs w:val="0"/>
          <w:spacing w:val="0"/>
          <w:szCs w:val="24"/>
        </w:rPr>
        <w:t>复印件</w:t>
      </w:r>
      <w:r w:rsidR="005667E5" w:rsidRPr="00E554CF">
        <w:rPr>
          <w:rFonts w:eastAsia="仿宋_GB2312"/>
          <w:bCs w:val="0"/>
          <w:spacing w:val="0"/>
          <w:szCs w:val="24"/>
        </w:rPr>
        <w:t>或录用证明</w:t>
      </w:r>
      <w:r w:rsidR="005667E5">
        <w:rPr>
          <w:rFonts w:eastAsia="仿宋_GB2312" w:hint="eastAsia"/>
          <w:bCs w:val="0"/>
          <w:spacing w:val="0"/>
          <w:szCs w:val="24"/>
        </w:rPr>
        <w:t>）；</w:t>
      </w:r>
    </w:p>
    <w:p w:rsidR="00C76020" w:rsidRDefault="00652E7F" w:rsidP="003D1EE4">
      <w:pPr>
        <w:spacing w:line="360" w:lineRule="auto"/>
        <w:ind w:firstLine="465"/>
        <w:rPr>
          <w:rFonts w:eastAsia="仿宋_GB2312"/>
          <w:bCs w:val="0"/>
          <w:spacing w:val="0"/>
          <w:szCs w:val="24"/>
        </w:rPr>
      </w:pPr>
      <w:r>
        <w:rPr>
          <w:rFonts w:ascii="宋体" w:eastAsia="宋体" w:hint="eastAsia"/>
          <w:bCs w:val="0"/>
          <w:spacing w:val="0"/>
          <w:szCs w:val="24"/>
        </w:rPr>
        <w:t>③</w:t>
      </w:r>
      <w:r w:rsidR="00B44D9B" w:rsidRPr="00B44D9B">
        <w:rPr>
          <w:rFonts w:eastAsia="仿宋_GB2312" w:hint="eastAsia"/>
          <w:bCs w:val="0"/>
          <w:spacing w:val="0"/>
          <w:szCs w:val="24"/>
        </w:rPr>
        <w:t>学术会议或学科竞赛获奖，或在其他科研活动中取得成果</w:t>
      </w:r>
      <w:r w:rsidR="005667E5">
        <w:rPr>
          <w:rFonts w:eastAsia="仿宋_GB2312"/>
          <w:bCs w:val="0"/>
          <w:spacing w:val="0"/>
          <w:szCs w:val="24"/>
        </w:rPr>
        <w:t>（须提供</w:t>
      </w:r>
      <w:r w:rsidR="005667E5">
        <w:rPr>
          <w:rFonts w:eastAsia="仿宋_GB2312" w:hint="eastAsia"/>
          <w:bCs w:val="0"/>
          <w:spacing w:val="0"/>
          <w:szCs w:val="24"/>
        </w:rPr>
        <w:t>相关</w:t>
      </w:r>
      <w:r w:rsidR="00A84DB3">
        <w:rPr>
          <w:rFonts w:eastAsia="仿宋_GB2312" w:hint="eastAsia"/>
          <w:bCs w:val="0"/>
          <w:spacing w:val="0"/>
          <w:szCs w:val="24"/>
        </w:rPr>
        <w:t>材料</w:t>
      </w:r>
      <w:r w:rsidR="005667E5">
        <w:rPr>
          <w:rFonts w:eastAsia="仿宋_GB2312"/>
          <w:bCs w:val="0"/>
          <w:spacing w:val="0"/>
          <w:szCs w:val="24"/>
        </w:rPr>
        <w:t>）</w:t>
      </w:r>
      <w:r w:rsidR="00B44D9B">
        <w:rPr>
          <w:rFonts w:eastAsia="仿宋_GB2312" w:hint="eastAsia"/>
          <w:bCs w:val="0"/>
          <w:spacing w:val="0"/>
          <w:szCs w:val="24"/>
        </w:rPr>
        <w:t>。</w:t>
      </w:r>
    </w:p>
    <w:p w:rsidR="00B44D9B" w:rsidRPr="00652E7F" w:rsidRDefault="00B44D9B" w:rsidP="003D1EE4">
      <w:pPr>
        <w:spacing w:line="360" w:lineRule="auto"/>
        <w:ind w:firstLine="465"/>
        <w:rPr>
          <w:rFonts w:eastAsia="仿宋_GB2312"/>
          <w:bCs w:val="0"/>
          <w:spacing w:val="0"/>
          <w:szCs w:val="24"/>
        </w:rPr>
      </w:pPr>
    </w:p>
    <w:p w:rsidR="008C65BC" w:rsidRPr="00331D45" w:rsidRDefault="00E5037A" w:rsidP="003D1EE4">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三</w:t>
      </w:r>
      <w:r w:rsidR="00331D45" w:rsidRPr="00331D45">
        <w:rPr>
          <w:rFonts w:eastAsia="仿宋_GB2312" w:hint="eastAsia"/>
          <w:b/>
          <w:bCs w:val="0"/>
          <w:spacing w:val="0"/>
          <w:szCs w:val="24"/>
        </w:rPr>
        <w:t>、</w:t>
      </w:r>
      <w:r w:rsidR="008C65BC" w:rsidRPr="00331D45">
        <w:rPr>
          <w:rFonts w:eastAsia="仿宋_GB2312" w:hint="eastAsia"/>
          <w:b/>
          <w:bCs w:val="0"/>
          <w:spacing w:val="0"/>
          <w:szCs w:val="24"/>
        </w:rPr>
        <w:t>申请材料</w:t>
      </w:r>
    </w:p>
    <w:p w:rsidR="008C65BC" w:rsidRDefault="008C65BC" w:rsidP="008C65BC">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t>1.</w:t>
      </w:r>
      <w:r w:rsidRPr="008C65BC">
        <w:rPr>
          <w:rFonts w:eastAsia="仿宋_GB2312" w:hint="eastAsia"/>
          <w:bCs w:val="0"/>
          <w:spacing w:val="0"/>
          <w:szCs w:val="24"/>
        </w:rPr>
        <w:t>《</w:t>
      </w:r>
      <w:r w:rsidR="00D05C63">
        <w:rPr>
          <w:rFonts w:eastAsia="仿宋_GB2312" w:hint="eastAsia"/>
          <w:bCs w:val="0"/>
          <w:spacing w:val="0"/>
          <w:szCs w:val="24"/>
        </w:rPr>
        <w:t>北京科技大学</w:t>
      </w:r>
      <w:r w:rsidR="00D05C63" w:rsidRPr="008C65BC">
        <w:rPr>
          <w:rFonts w:eastAsia="仿宋_GB2312"/>
          <w:bCs w:val="0"/>
          <w:spacing w:val="0"/>
          <w:szCs w:val="24"/>
        </w:rPr>
        <w:t>20</w:t>
      </w:r>
      <w:r w:rsidR="00BF0B96">
        <w:rPr>
          <w:rFonts w:eastAsia="仿宋_GB2312"/>
          <w:bCs w:val="0"/>
          <w:spacing w:val="0"/>
          <w:szCs w:val="24"/>
        </w:rPr>
        <w:t>20</w:t>
      </w:r>
      <w:r w:rsidR="00D05C63" w:rsidRPr="008C65BC">
        <w:rPr>
          <w:rFonts w:eastAsia="仿宋_GB2312"/>
          <w:bCs w:val="0"/>
          <w:spacing w:val="0"/>
          <w:szCs w:val="24"/>
        </w:rPr>
        <w:t xml:space="preserve"> 年</w:t>
      </w:r>
      <w:r w:rsidR="00D05C63">
        <w:rPr>
          <w:rFonts w:eastAsia="仿宋_GB2312"/>
          <w:bCs w:val="0"/>
          <w:spacing w:val="0"/>
          <w:szCs w:val="24"/>
        </w:rPr>
        <w:t>招收攻读</w:t>
      </w:r>
      <w:r w:rsidR="00D05C63" w:rsidRPr="008C65BC">
        <w:rPr>
          <w:rFonts w:eastAsia="仿宋_GB2312"/>
          <w:bCs w:val="0"/>
          <w:spacing w:val="0"/>
          <w:szCs w:val="24"/>
        </w:rPr>
        <w:t>博士学位研究生招生</w:t>
      </w:r>
      <w:r w:rsidR="00484D5E">
        <w:rPr>
          <w:rFonts w:eastAsia="仿宋_GB2312" w:hint="eastAsia"/>
          <w:bCs w:val="0"/>
          <w:spacing w:val="0"/>
          <w:szCs w:val="24"/>
        </w:rPr>
        <w:t>章程</w:t>
      </w:r>
      <w:r w:rsidR="00331D45">
        <w:rPr>
          <w:rFonts w:eastAsia="仿宋_GB2312"/>
          <w:bCs w:val="0"/>
          <w:spacing w:val="0"/>
          <w:szCs w:val="24"/>
        </w:rPr>
        <w:t>》中规定</w:t>
      </w:r>
      <w:r w:rsidRPr="008C65BC">
        <w:rPr>
          <w:rFonts w:eastAsia="仿宋_GB2312"/>
          <w:bCs w:val="0"/>
          <w:spacing w:val="0"/>
          <w:szCs w:val="24"/>
        </w:rPr>
        <w:t>提交</w:t>
      </w:r>
      <w:r w:rsidR="00331D45">
        <w:rPr>
          <w:rFonts w:eastAsia="仿宋_GB2312" w:hint="eastAsia"/>
          <w:bCs w:val="0"/>
          <w:spacing w:val="0"/>
          <w:szCs w:val="24"/>
        </w:rPr>
        <w:t>的材料。</w:t>
      </w:r>
    </w:p>
    <w:p w:rsidR="002F7024" w:rsidRDefault="002F7024" w:rsidP="00F15A58">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t>2.普通</w:t>
      </w:r>
      <w:r>
        <w:rPr>
          <w:rFonts w:eastAsia="仿宋_GB2312"/>
          <w:bCs w:val="0"/>
          <w:spacing w:val="0"/>
          <w:szCs w:val="24"/>
        </w:rPr>
        <w:t>招考</w:t>
      </w:r>
      <w:r w:rsidR="009D595D">
        <w:rPr>
          <w:rFonts w:eastAsia="仿宋_GB2312" w:hint="eastAsia"/>
          <w:bCs w:val="0"/>
          <w:spacing w:val="0"/>
          <w:szCs w:val="24"/>
        </w:rPr>
        <w:t>（申请考核</w:t>
      </w:r>
      <w:r w:rsidR="009D595D">
        <w:rPr>
          <w:rFonts w:eastAsia="仿宋_GB2312"/>
          <w:bCs w:val="0"/>
          <w:spacing w:val="0"/>
          <w:szCs w:val="24"/>
        </w:rPr>
        <w:t>）</w:t>
      </w:r>
      <w:r>
        <w:rPr>
          <w:rFonts w:eastAsia="仿宋_GB2312"/>
          <w:bCs w:val="0"/>
          <w:spacing w:val="0"/>
          <w:szCs w:val="24"/>
        </w:rPr>
        <w:t>考生还需提供</w:t>
      </w:r>
      <w:r w:rsidR="009D595D">
        <w:rPr>
          <w:rFonts w:eastAsia="仿宋_GB2312" w:hint="eastAsia"/>
          <w:bCs w:val="0"/>
          <w:spacing w:val="0"/>
          <w:szCs w:val="24"/>
        </w:rPr>
        <w:t>学院</w:t>
      </w:r>
      <w:r w:rsidR="009D595D">
        <w:rPr>
          <w:rFonts w:eastAsia="仿宋_GB2312"/>
          <w:bCs w:val="0"/>
          <w:spacing w:val="0"/>
          <w:szCs w:val="24"/>
        </w:rPr>
        <w:t>规定条件的证明材料。</w:t>
      </w:r>
    </w:p>
    <w:p w:rsidR="00F15A58" w:rsidRPr="008C65BC" w:rsidRDefault="009D595D" w:rsidP="00F15A58">
      <w:pPr>
        <w:adjustRightInd w:val="0"/>
        <w:snapToGrid w:val="0"/>
        <w:spacing w:line="360" w:lineRule="auto"/>
        <w:ind w:firstLineChars="200" w:firstLine="480"/>
        <w:outlineLvl w:val="0"/>
        <w:rPr>
          <w:rFonts w:eastAsia="仿宋_GB2312"/>
          <w:bCs w:val="0"/>
          <w:spacing w:val="0"/>
          <w:szCs w:val="24"/>
        </w:rPr>
      </w:pPr>
      <w:r>
        <w:rPr>
          <w:rFonts w:eastAsia="仿宋_GB2312"/>
          <w:bCs w:val="0"/>
          <w:spacing w:val="0"/>
          <w:szCs w:val="24"/>
        </w:rPr>
        <w:t>3.</w:t>
      </w:r>
      <w:r w:rsidR="00F15A58" w:rsidRPr="00F25C94">
        <w:rPr>
          <w:rFonts w:eastAsia="仿宋_GB2312" w:hint="eastAsia"/>
          <w:bCs w:val="0"/>
          <w:spacing w:val="0"/>
          <w:szCs w:val="24"/>
        </w:rPr>
        <w:t>定向</w:t>
      </w:r>
      <w:r w:rsidR="00484D5E">
        <w:rPr>
          <w:rFonts w:eastAsia="仿宋_GB2312" w:hint="eastAsia"/>
          <w:bCs w:val="0"/>
          <w:spacing w:val="0"/>
          <w:szCs w:val="24"/>
        </w:rPr>
        <w:t>就业</w:t>
      </w:r>
      <w:r w:rsidR="00F15A58" w:rsidRPr="00F25C94">
        <w:rPr>
          <w:rFonts w:eastAsia="仿宋_GB2312" w:hint="eastAsia"/>
          <w:bCs w:val="0"/>
          <w:spacing w:val="0"/>
          <w:szCs w:val="24"/>
        </w:rPr>
        <w:t>博士考生</w:t>
      </w:r>
      <w:r w:rsidR="0054029C">
        <w:rPr>
          <w:rFonts w:eastAsia="仿宋_GB2312" w:hint="eastAsia"/>
          <w:bCs w:val="0"/>
          <w:spacing w:val="0"/>
          <w:szCs w:val="24"/>
        </w:rPr>
        <w:t>除</w:t>
      </w:r>
      <w:r w:rsidR="0054029C" w:rsidRPr="008C65BC">
        <w:rPr>
          <w:rFonts w:eastAsia="仿宋_GB2312" w:hint="eastAsia"/>
          <w:bCs w:val="0"/>
          <w:spacing w:val="0"/>
          <w:szCs w:val="24"/>
        </w:rPr>
        <w:t>《</w:t>
      </w:r>
      <w:r w:rsidR="0054029C">
        <w:rPr>
          <w:rFonts w:eastAsia="仿宋_GB2312" w:hint="eastAsia"/>
          <w:bCs w:val="0"/>
          <w:spacing w:val="0"/>
          <w:szCs w:val="24"/>
        </w:rPr>
        <w:t>北京科技大学</w:t>
      </w:r>
      <w:r w:rsidR="0054029C" w:rsidRPr="008C65BC">
        <w:rPr>
          <w:rFonts w:eastAsia="仿宋_GB2312"/>
          <w:bCs w:val="0"/>
          <w:spacing w:val="0"/>
          <w:szCs w:val="24"/>
        </w:rPr>
        <w:t>20</w:t>
      </w:r>
      <w:r w:rsidR="0054029C">
        <w:rPr>
          <w:rFonts w:eastAsia="仿宋_GB2312"/>
          <w:bCs w:val="0"/>
          <w:spacing w:val="0"/>
          <w:szCs w:val="24"/>
        </w:rPr>
        <w:t>20</w:t>
      </w:r>
      <w:r w:rsidR="0054029C" w:rsidRPr="008C65BC">
        <w:rPr>
          <w:rFonts w:eastAsia="仿宋_GB2312"/>
          <w:bCs w:val="0"/>
          <w:spacing w:val="0"/>
          <w:szCs w:val="24"/>
        </w:rPr>
        <w:t xml:space="preserve"> 年</w:t>
      </w:r>
      <w:r w:rsidR="0054029C">
        <w:rPr>
          <w:rFonts w:eastAsia="仿宋_GB2312"/>
          <w:bCs w:val="0"/>
          <w:spacing w:val="0"/>
          <w:szCs w:val="24"/>
        </w:rPr>
        <w:t>招收攻读</w:t>
      </w:r>
      <w:r w:rsidR="0054029C" w:rsidRPr="008C65BC">
        <w:rPr>
          <w:rFonts w:eastAsia="仿宋_GB2312"/>
          <w:bCs w:val="0"/>
          <w:spacing w:val="0"/>
          <w:szCs w:val="24"/>
        </w:rPr>
        <w:t>博士学位研究生招生</w:t>
      </w:r>
      <w:r w:rsidR="00484D5E">
        <w:rPr>
          <w:rFonts w:eastAsia="仿宋_GB2312" w:hint="eastAsia"/>
          <w:bCs w:val="0"/>
          <w:spacing w:val="0"/>
          <w:szCs w:val="24"/>
        </w:rPr>
        <w:t>章程</w:t>
      </w:r>
      <w:r w:rsidR="0054029C">
        <w:rPr>
          <w:rFonts w:eastAsia="仿宋_GB2312"/>
          <w:bCs w:val="0"/>
          <w:spacing w:val="0"/>
          <w:szCs w:val="24"/>
        </w:rPr>
        <w:t>》中规定</w:t>
      </w:r>
      <w:r w:rsidR="0054029C" w:rsidRPr="008C65BC">
        <w:rPr>
          <w:rFonts w:eastAsia="仿宋_GB2312"/>
          <w:bCs w:val="0"/>
          <w:spacing w:val="0"/>
          <w:szCs w:val="24"/>
        </w:rPr>
        <w:t>提交</w:t>
      </w:r>
      <w:r w:rsidR="0054029C">
        <w:rPr>
          <w:rFonts w:eastAsia="仿宋_GB2312" w:hint="eastAsia"/>
          <w:bCs w:val="0"/>
          <w:spacing w:val="0"/>
          <w:szCs w:val="24"/>
        </w:rPr>
        <w:t>的材料外</w:t>
      </w:r>
      <w:r w:rsidR="0054029C">
        <w:rPr>
          <w:rFonts w:eastAsia="仿宋_GB2312"/>
          <w:bCs w:val="0"/>
          <w:spacing w:val="0"/>
          <w:szCs w:val="24"/>
        </w:rPr>
        <w:t>，还</w:t>
      </w:r>
      <w:r w:rsidR="00F15A58" w:rsidRPr="00F25C94">
        <w:rPr>
          <w:rFonts w:eastAsia="仿宋_GB2312" w:hint="eastAsia"/>
          <w:bCs w:val="0"/>
          <w:spacing w:val="0"/>
          <w:szCs w:val="24"/>
        </w:rPr>
        <w:t>应提供单位同意报考的证明（出具单位人事部门盖章的证明）。</w:t>
      </w:r>
    </w:p>
    <w:p w:rsidR="000708B3" w:rsidRPr="00AA48A1" w:rsidRDefault="000708B3" w:rsidP="00780481">
      <w:pPr>
        <w:adjustRightInd w:val="0"/>
        <w:snapToGrid w:val="0"/>
        <w:spacing w:line="360" w:lineRule="auto"/>
        <w:ind w:firstLineChars="200" w:firstLine="482"/>
        <w:outlineLvl w:val="0"/>
        <w:rPr>
          <w:rFonts w:eastAsia="仿宋_GB2312"/>
          <w:b/>
          <w:bCs w:val="0"/>
          <w:spacing w:val="0"/>
          <w:szCs w:val="24"/>
        </w:rPr>
      </w:pPr>
    </w:p>
    <w:p w:rsidR="00331D45" w:rsidRDefault="00E5037A" w:rsidP="00780481">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四</w:t>
      </w:r>
      <w:r w:rsidR="00780481" w:rsidRPr="00780481">
        <w:rPr>
          <w:rFonts w:eastAsia="仿宋_GB2312" w:hint="eastAsia"/>
          <w:b/>
          <w:bCs w:val="0"/>
          <w:spacing w:val="0"/>
          <w:szCs w:val="24"/>
        </w:rPr>
        <w:t>、</w:t>
      </w:r>
      <w:r w:rsidR="000708B3">
        <w:rPr>
          <w:rFonts w:eastAsia="仿宋_GB2312" w:hint="eastAsia"/>
          <w:b/>
          <w:bCs w:val="0"/>
          <w:spacing w:val="0"/>
          <w:szCs w:val="24"/>
        </w:rPr>
        <w:t>材料</w:t>
      </w:r>
      <w:r w:rsidR="000708B3">
        <w:rPr>
          <w:rFonts w:eastAsia="仿宋_GB2312"/>
          <w:b/>
          <w:bCs w:val="0"/>
          <w:spacing w:val="0"/>
          <w:szCs w:val="24"/>
        </w:rPr>
        <w:t>提交</w:t>
      </w:r>
    </w:p>
    <w:p w:rsidR="00331D45" w:rsidRDefault="000708B3" w:rsidP="00780481">
      <w:pPr>
        <w:adjustRightInd w:val="0"/>
        <w:snapToGrid w:val="0"/>
        <w:spacing w:line="360" w:lineRule="auto"/>
        <w:ind w:firstLineChars="200" w:firstLine="480"/>
        <w:outlineLvl w:val="0"/>
        <w:rPr>
          <w:rFonts w:eastAsia="仿宋_GB2312"/>
          <w:bCs w:val="0"/>
          <w:spacing w:val="0"/>
          <w:szCs w:val="24"/>
        </w:rPr>
      </w:pPr>
      <w:r w:rsidRPr="000708B3">
        <w:rPr>
          <w:rFonts w:eastAsia="仿宋_GB2312" w:hint="eastAsia"/>
          <w:bCs w:val="0"/>
          <w:spacing w:val="0"/>
          <w:szCs w:val="24"/>
        </w:rPr>
        <w:t>根据《</w:t>
      </w:r>
      <w:r>
        <w:rPr>
          <w:rFonts w:eastAsia="仿宋_GB2312" w:hint="eastAsia"/>
          <w:bCs w:val="0"/>
          <w:spacing w:val="0"/>
          <w:szCs w:val="24"/>
        </w:rPr>
        <w:t>北京科技</w:t>
      </w:r>
      <w:r w:rsidRPr="008C65BC">
        <w:rPr>
          <w:rFonts w:eastAsia="仿宋_GB2312" w:hint="eastAsia"/>
          <w:bCs w:val="0"/>
          <w:spacing w:val="0"/>
          <w:szCs w:val="24"/>
        </w:rPr>
        <w:t>大学</w:t>
      </w:r>
      <w:r w:rsidRPr="008C65BC">
        <w:rPr>
          <w:rFonts w:eastAsia="仿宋_GB2312"/>
          <w:bCs w:val="0"/>
          <w:spacing w:val="0"/>
          <w:szCs w:val="24"/>
        </w:rPr>
        <w:t xml:space="preserve"> </w:t>
      </w:r>
      <w:r>
        <w:rPr>
          <w:rFonts w:eastAsia="仿宋_GB2312"/>
          <w:bCs w:val="0"/>
          <w:spacing w:val="0"/>
          <w:szCs w:val="24"/>
        </w:rPr>
        <w:t>20</w:t>
      </w:r>
      <w:r w:rsidR="00BF0B96">
        <w:rPr>
          <w:rFonts w:eastAsia="仿宋_GB2312"/>
          <w:bCs w:val="0"/>
          <w:spacing w:val="0"/>
          <w:szCs w:val="24"/>
        </w:rPr>
        <w:t>20</w:t>
      </w:r>
      <w:r w:rsidRPr="008C65BC">
        <w:rPr>
          <w:rFonts w:eastAsia="仿宋_GB2312"/>
          <w:bCs w:val="0"/>
          <w:spacing w:val="0"/>
          <w:szCs w:val="24"/>
        </w:rPr>
        <w:t>年博士学位研究生招生</w:t>
      </w:r>
      <w:r w:rsidR="00484D5E">
        <w:rPr>
          <w:rFonts w:eastAsia="仿宋_GB2312" w:hint="eastAsia"/>
          <w:bCs w:val="0"/>
          <w:spacing w:val="0"/>
          <w:szCs w:val="24"/>
        </w:rPr>
        <w:t>章程</w:t>
      </w:r>
      <w:r w:rsidRPr="008C65BC">
        <w:rPr>
          <w:rFonts w:eastAsia="仿宋_GB2312"/>
          <w:bCs w:val="0"/>
          <w:spacing w:val="0"/>
          <w:szCs w:val="24"/>
        </w:rPr>
        <w:t>》</w:t>
      </w:r>
      <w:r>
        <w:rPr>
          <w:rFonts w:eastAsia="仿宋_GB2312" w:hint="eastAsia"/>
          <w:bCs w:val="0"/>
          <w:spacing w:val="0"/>
          <w:szCs w:val="24"/>
        </w:rPr>
        <w:t>及</w:t>
      </w:r>
      <w:r>
        <w:rPr>
          <w:rFonts w:eastAsia="仿宋_GB2312"/>
          <w:bCs w:val="0"/>
          <w:spacing w:val="0"/>
          <w:szCs w:val="24"/>
        </w:rPr>
        <w:t>《</w:t>
      </w:r>
      <w:r w:rsidR="003E6F88">
        <w:rPr>
          <w:rFonts w:eastAsia="仿宋_GB2312" w:hint="eastAsia"/>
          <w:bCs w:val="0"/>
          <w:spacing w:val="0"/>
          <w:szCs w:val="24"/>
        </w:rPr>
        <w:t>北京</w:t>
      </w:r>
      <w:r w:rsidR="003E6F88">
        <w:rPr>
          <w:rFonts w:eastAsia="仿宋_GB2312"/>
          <w:bCs w:val="0"/>
          <w:spacing w:val="0"/>
          <w:szCs w:val="24"/>
        </w:rPr>
        <w:t>科技大学</w:t>
      </w:r>
      <w:r>
        <w:rPr>
          <w:rFonts w:eastAsia="仿宋_GB2312" w:hint="eastAsia"/>
          <w:bCs w:val="0"/>
          <w:spacing w:val="0"/>
          <w:szCs w:val="24"/>
        </w:rPr>
        <w:t>2</w:t>
      </w:r>
      <w:r>
        <w:rPr>
          <w:rFonts w:eastAsia="仿宋_GB2312"/>
          <w:bCs w:val="0"/>
          <w:spacing w:val="0"/>
          <w:szCs w:val="24"/>
        </w:rPr>
        <w:t>0</w:t>
      </w:r>
      <w:r w:rsidR="00BF0B96">
        <w:rPr>
          <w:rFonts w:eastAsia="仿宋_GB2312"/>
          <w:bCs w:val="0"/>
          <w:spacing w:val="0"/>
          <w:szCs w:val="24"/>
        </w:rPr>
        <w:t>20</w:t>
      </w:r>
      <w:r>
        <w:rPr>
          <w:rFonts w:eastAsia="仿宋_GB2312"/>
          <w:bCs w:val="0"/>
          <w:spacing w:val="0"/>
          <w:szCs w:val="24"/>
        </w:rPr>
        <w:t>年博士学位研究生</w:t>
      </w:r>
      <w:r w:rsidR="003E6F88">
        <w:rPr>
          <w:rFonts w:eastAsia="仿宋_GB2312" w:hint="eastAsia"/>
          <w:bCs w:val="0"/>
          <w:spacing w:val="0"/>
          <w:szCs w:val="24"/>
        </w:rPr>
        <w:t>网上</w:t>
      </w:r>
      <w:r w:rsidR="003E6F88">
        <w:rPr>
          <w:rFonts w:eastAsia="仿宋_GB2312"/>
          <w:bCs w:val="0"/>
          <w:spacing w:val="0"/>
          <w:szCs w:val="24"/>
        </w:rPr>
        <w:t>报名注意事项</w:t>
      </w:r>
      <w:r>
        <w:rPr>
          <w:rFonts w:eastAsia="仿宋_GB2312"/>
          <w:bCs w:val="0"/>
          <w:spacing w:val="0"/>
          <w:szCs w:val="24"/>
        </w:rPr>
        <w:t>》</w:t>
      </w:r>
      <w:r w:rsidR="003E6F88">
        <w:rPr>
          <w:rFonts w:eastAsia="仿宋_GB2312" w:hint="eastAsia"/>
          <w:bCs w:val="0"/>
          <w:spacing w:val="0"/>
          <w:szCs w:val="24"/>
        </w:rPr>
        <w:t>中</w:t>
      </w:r>
      <w:r w:rsidR="003E6F88">
        <w:rPr>
          <w:rFonts w:eastAsia="仿宋_GB2312"/>
          <w:bCs w:val="0"/>
          <w:spacing w:val="0"/>
          <w:szCs w:val="24"/>
        </w:rPr>
        <w:t>规定的时间及材料递交要求寄（送）</w:t>
      </w:r>
      <w:r w:rsidR="003E6F88">
        <w:rPr>
          <w:rFonts w:eastAsia="仿宋_GB2312" w:hint="eastAsia"/>
          <w:bCs w:val="0"/>
          <w:spacing w:val="0"/>
          <w:szCs w:val="24"/>
        </w:rPr>
        <w:t>材料</w:t>
      </w:r>
      <w:r w:rsidR="003E6F88">
        <w:rPr>
          <w:rFonts w:eastAsia="仿宋_GB2312"/>
          <w:bCs w:val="0"/>
          <w:spacing w:val="0"/>
          <w:szCs w:val="24"/>
        </w:rPr>
        <w:t>。</w:t>
      </w:r>
    </w:p>
    <w:p w:rsidR="003E6F88" w:rsidRPr="003E6F88" w:rsidRDefault="003E6F88" w:rsidP="00780481">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t>材料</w:t>
      </w:r>
      <w:r>
        <w:rPr>
          <w:rFonts w:eastAsia="仿宋_GB2312"/>
          <w:bCs w:val="0"/>
          <w:spacing w:val="0"/>
          <w:szCs w:val="24"/>
        </w:rPr>
        <w:t>寄</w:t>
      </w:r>
      <w:r>
        <w:rPr>
          <w:rFonts w:eastAsia="仿宋_GB2312" w:hint="eastAsia"/>
          <w:bCs w:val="0"/>
          <w:spacing w:val="0"/>
          <w:szCs w:val="24"/>
        </w:rPr>
        <w:t>（</w:t>
      </w:r>
      <w:r>
        <w:rPr>
          <w:rFonts w:eastAsia="仿宋_GB2312"/>
          <w:bCs w:val="0"/>
          <w:spacing w:val="0"/>
          <w:szCs w:val="24"/>
        </w:rPr>
        <w:t>送</w:t>
      </w:r>
      <w:r>
        <w:rPr>
          <w:rFonts w:eastAsia="仿宋_GB2312" w:hint="eastAsia"/>
          <w:bCs w:val="0"/>
          <w:spacing w:val="0"/>
          <w:szCs w:val="24"/>
        </w:rPr>
        <w:t>）</w:t>
      </w:r>
      <w:r>
        <w:rPr>
          <w:rFonts w:eastAsia="仿宋_GB2312"/>
          <w:bCs w:val="0"/>
          <w:spacing w:val="0"/>
          <w:szCs w:val="24"/>
        </w:rPr>
        <w:t>地址：</w:t>
      </w:r>
      <w:r>
        <w:rPr>
          <w:rFonts w:eastAsia="仿宋_GB2312" w:hint="eastAsia"/>
          <w:bCs w:val="0"/>
          <w:spacing w:val="0"/>
          <w:szCs w:val="24"/>
        </w:rPr>
        <w:t>北京</w:t>
      </w:r>
      <w:r>
        <w:rPr>
          <w:rFonts w:eastAsia="仿宋_GB2312"/>
          <w:bCs w:val="0"/>
          <w:spacing w:val="0"/>
          <w:szCs w:val="24"/>
        </w:rPr>
        <w:t>科技大学</w:t>
      </w:r>
      <w:r w:rsidR="00BF0B96">
        <w:rPr>
          <w:rFonts w:eastAsia="仿宋_GB2312" w:hint="eastAsia"/>
          <w:bCs w:val="0"/>
          <w:spacing w:val="0"/>
          <w:szCs w:val="24"/>
        </w:rPr>
        <w:t>科技</w:t>
      </w:r>
      <w:r>
        <w:rPr>
          <w:rFonts w:eastAsia="仿宋_GB2312" w:hint="eastAsia"/>
          <w:bCs w:val="0"/>
          <w:spacing w:val="0"/>
          <w:szCs w:val="24"/>
        </w:rPr>
        <w:t>楼</w:t>
      </w:r>
      <w:r w:rsidR="00BF0B96">
        <w:rPr>
          <w:rFonts w:eastAsia="仿宋_GB2312"/>
          <w:bCs w:val="0"/>
          <w:spacing w:val="0"/>
          <w:szCs w:val="24"/>
        </w:rPr>
        <w:t>911</w:t>
      </w:r>
      <w:r>
        <w:rPr>
          <w:rFonts w:eastAsia="仿宋_GB2312" w:hint="eastAsia"/>
          <w:bCs w:val="0"/>
          <w:spacing w:val="0"/>
          <w:szCs w:val="24"/>
        </w:rPr>
        <w:t xml:space="preserve">室 </w:t>
      </w:r>
      <w:r w:rsidR="00C76020">
        <w:rPr>
          <w:rFonts w:eastAsia="仿宋_GB2312" w:hint="eastAsia"/>
          <w:bCs w:val="0"/>
          <w:spacing w:val="0"/>
          <w:szCs w:val="24"/>
        </w:rPr>
        <w:t>蔡</w:t>
      </w:r>
      <w:r>
        <w:rPr>
          <w:rFonts w:eastAsia="仿宋_GB2312" w:hint="eastAsia"/>
          <w:bCs w:val="0"/>
          <w:spacing w:val="0"/>
          <w:szCs w:val="24"/>
        </w:rPr>
        <w:t>老师</w:t>
      </w:r>
      <w:r>
        <w:rPr>
          <w:rFonts w:eastAsia="仿宋_GB2312"/>
          <w:bCs w:val="0"/>
          <w:spacing w:val="0"/>
          <w:szCs w:val="24"/>
        </w:rPr>
        <w:t>，联系电话：</w:t>
      </w:r>
      <w:r w:rsidR="00C76020">
        <w:rPr>
          <w:rFonts w:eastAsia="仿宋_GB2312"/>
          <w:bCs w:val="0"/>
          <w:spacing w:val="0"/>
          <w:szCs w:val="24"/>
        </w:rPr>
        <w:t>010-6233</w:t>
      </w:r>
      <w:r w:rsidR="00BF0B96">
        <w:rPr>
          <w:rFonts w:eastAsia="仿宋_GB2312"/>
          <w:bCs w:val="0"/>
          <w:spacing w:val="0"/>
          <w:szCs w:val="24"/>
        </w:rPr>
        <w:t>3757</w:t>
      </w:r>
    </w:p>
    <w:p w:rsidR="003E6F88" w:rsidRPr="00B233B1" w:rsidRDefault="00947E7C" w:rsidP="00780481">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t>（</w:t>
      </w:r>
      <w:r w:rsidRPr="00B233B1">
        <w:rPr>
          <w:rFonts w:eastAsia="仿宋_GB2312" w:hint="eastAsia"/>
          <w:bCs w:val="0"/>
          <w:spacing w:val="0"/>
          <w:szCs w:val="24"/>
        </w:rPr>
        <w:t>只接</w:t>
      </w:r>
      <w:r>
        <w:rPr>
          <w:rFonts w:eastAsia="仿宋_GB2312" w:hint="eastAsia"/>
          <w:bCs w:val="0"/>
          <w:spacing w:val="0"/>
          <w:szCs w:val="24"/>
        </w:rPr>
        <w:t>收</w:t>
      </w:r>
      <w:r w:rsidRPr="00B233B1">
        <w:rPr>
          <w:rFonts w:eastAsia="仿宋_GB2312" w:hint="eastAsia"/>
          <w:bCs w:val="0"/>
          <w:spacing w:val="0"/>
          <w:szCs w:val="24"/>
        </w:rPr>
        <w:t>顺丰快递</w:t>
      </w:r>
      <w:r>
        <w:rPr>
          <w:rFonts w:eastAsia="仿宋_GB2312" w:hint="eastAsia"/>
          <w:bCs w:val="0"/>
          <w:spacing w:val="0"/>
          <w:szCs w:val="24"/>
        </w:rPr>
        <w:t>）</w:t>
      </w:r>
    </w:p>
    <w:p w:rsidR="003E6F88" w:rsidRDefault="003E6F88" w:rsidP="00780481">
      <w:pPr>
        <w:adjustRightInd w:val="0"/>
        <w:snapToGrid w:val="0"/>
        <w:spacing w:line="360" w:lineRule="auto"/>
        <w:ind w:firstLineChars="200" w:firstLine="482"/>
        <w:outlineLvl w:val="0"/>
        <w:rPr>
          <w:rFonts w:eastAsia="仿宋_GB2312"/>
          <w:b/>
          <w:bCs w:val="0"/>
          <w:spacing w:val="0"/>
          <w:szCs w:val="24"/>
        </w:rPr>
      </w:pPr>
    </w:p>
    <w:p w:rsidR="00780481" w:rsidRPr="00780481" w:rsidRDefault="00E5037A" w:rsidP="00780481">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五</w:t>
      </w:r>
      <w:r w:rsidR="003E6F88">
        <w:rPr>
          <w:rFonts w:eastAsia="仿宋_GB2312"/>
          <w:b/>
          <w:bCs w:val="0"/>
          <w:spacing w:val="0"/>
          <w:szCs w:val="24"/>
        </w:rPr>
        <w:t>、</w:t>
      </w:r>
      <w:r w:rsidR="00F25C94">
        <w:rPr>
          <w:rFonts w:eastAsia="仿宋_GB2312" w:hint="eastAsia"/>
          <w:b/>
          <w:bCs w:val="0"/>
          <w:spacing w:val="0"/>
          <w:szCs w:val="24"/>
        </w:rPr>
        <w:t>考核</w:t>
      </w:r>
      <w:r w:rsidR="00780481" w:rsidRPr="00780481">
        <w:rPr>
          <w:rFonts w:eastAsia="仿宋_GB2312" w:hint="eastAsia"/>
          <w:b/>
          <w:bCs w:val="0"/>
          <w:spacing w:val="0"/>
          <w:szCs w:val="24"/>
        </w:rPr>
        <w:t>办法</w:t>
      </w:r>
    </w:p>
    <w:p w:rsidR="00ED2AEC" w:rsidRPr="00C76020" w:rsidRDefault="00ED2AEC" w:rsidP="00895DA6">
      <w:pPr>
        <w:adjustRightInd w:val="0"/>
        <w:snapToGrid w:val="0"/>
        <w:spacing w:line="360" w:lineRule="auto"/>
        <w:ind w:firstLineChars="225" w:firstLine="540"/>
        <w:rPr>
          <w:rFonts w:eastAsia="仿宋_GB2312"/>
          <w:bCs w:val="0"/>
          <w:spacing w:val="0"/>
          <w:szCs w:val="24"/>
        </w:rPr>
      </w:pPr>
      <w:r w:rsidRPr="00C76020">
        <w:rPr>
          <w:rFonts w:eastAsia="仿宋_GB2312" w:hint="eastAsia"/>
          <w:bCs w:val="0"/>
          <w:spacing w:val="0"/>
          <w:szCs w:val="24"/>
        </w:rPr>
        <w:t>考核</w:t>
      </w:r>
      <w:r w:rsidRPr="00C76020">
        <w:rPr>
          <w:rFonts w:eastAsia="仿宋_GB2312"/>
          <w:bCs w:val="0"/>
          <w:spacing w:val="0"/>
          <w:szCs w:val="24"/>
        </w:rPr>
        <w:t>分专业水平考核（</w:t>
      </w:r>
      <w:r w:rsidRPr="00C76020">
        <w:rPr>
          <w:rFonts w:eastAsia="仿宋_GB2312" w:hint="eastAsia"/>
          <w:bCs w:val="0"/>
          <w:spacing w:val="0"/>
          <w:szCs w:val="24"/>
        </w:rPr>
        <w:t>100分</w:t>
      </w:r>
      <w:r w:rsidRPr="00C76020">
        <w:rPr>
          <w:rFonts w:eastAsia="仿宋_GB2312"/>
          <w:bCs w:val="0"/>
          <w:spacing w:val="0"/>
          <w:szCs w:val="24"/>
        </w:rPr>
        <w:t>）、外语水平考核（</w:t>
      </w:r>
      <w:r w:rsidRPr="00C76020">
        <w:rPr>
          <w:rFonts w:eastAsia="仿宋_GB2312" w:hint="eastAsia"/>
          <w:bCs w:val="0"/>
          <w:spacing w:val="0"/>
          <w:szCs w:val="24"/>
        </w:rPr>
        <w:t>100分</w:t>
      </w:r>
      <w:r w:rsidRPr="00C76020">
        <w:rPr>
          <w:rFonts w:eastAsia="仿宋_GB2312"/>
          <w:bCs w:val="0"/>
          <w:spacing w:val="0"/>
          <w:szCs w:val="24"/>
        </w:rPr>
        <w:t>）、综合素质考核（</w:t>
      </w:r>
      <w:r w:rsidRPr="00C76020">
        <w:rPr>
          <w:rFonts w:eastAsia="仿宋_GB2312" w:hint="eastAsia"/>
          <w:bCs w:val="0"/>
          <w:spacing w:val="0"/>
          <w:szCs w:val="24"/>
        </w:rPr>
        <w:t>100分</w:t>
      </w:r>
      <w:r w:rsidRPr="00C76020">
        <w:rPr>
          <w:rFonts w:eastAsia="仿宋_GB2312"/>
          <w:bCs w:val="0"/>
          <w:spacing w:val="0"/>
          <w:szCs w:val="24"/>
        </w:rPr>
        <w:t>）、</w:t>
      </w:r>
      <w:r w:rsidRPr="00C76020">
        <w:rPr>
          <w:rFonts w:eastAsia="仿宋_GB2312" w:hint="eastAsia"/>
          <w:bCs w:val="0"/>
          <w:spacing w:val="0"/>
          <w:szCs w:val="24"/>
        </w:rPr>
        <w:t>思想</w:t>
      </w:r>
      <w:r w:rsidRPr="00C76020">
        <w:rPr>
          <w:rFonts w:eastAsia="仿宋_GB2312"/>
          <w:bCs w:val="0"/>
          <w:spacing w:val="0"/>
          <w:szCs w:val="24"/>
        </w:rPr>
        <w:t>政治素质和品德考核（不计成绩，但考核不合格不予录取）四部分</w:t>
      </w:r>
      <w:r w:rsidRPr="00C76020">
        <w:rPr>
          <w:rFonts w:eastAsia="仿宋_GB2312" w:hint="eastAsia"/>
          <w:bCs w:val="0"/>
          <w:spacing w:val="0"/>
          <w:szCs w:val="24"/>
        </w:rPr>
        <w:t>。</w:t>
      </w:r>
    </w:p>
    <w:p w:rsidR="00C76020" w:rsidRPr="00C76020" w:rsidRDefault="00C76020" w:rsidP="00C76020">
      <w:pPr>
        <w:spacing w:line="360" w:lineRule="auto"/>
        <w:ind w:left="480"/>
        <w:rPr>
          <w:rFonts w:eastAsia="仿宋_GB2312"/>
          <w:bCs w:val="0"/>
          <w:spacing w:val="0"/>
          <w:szCs w:val="24"/>
        </w:rPr>
      </w:pPr>
      <w:r w:rsidRPr="00C76020">
        <w:rPr>
          <w:rFonts w:eastAsia="仿宋_GB2312"/>
          <w:bCs w:val="0"/>
          <w:spacing w:val="0"/>
          <w:szCs w:val="24"/>
        </w:rPr>
        <w:t>考核实施办法如下：</w:t>
      </w:r>
    </w:p>
    <w:p w:rsidR="00C76020" w:rsidRPr="00C76020" w:rsidRDefault="00C76020" w:rsidP="00025744">
      <w:pPr>
        <w:spacing w:line="360" w:lineRule="auto"/>
        <w:ind w:firstLineChars="200" w:firstLine="480"/>
        <w:rPr>
          <w:rFonts w:eastAsia="仿宋_GB2312"/>
          <w:bCs w:val="0"/>
          <w:spacing w:val="0"/>
          <w:szCs w:val="24"/>
        </w:rPr>
      </w:pPr>
      <w:r w:rsidRPr="00C76020">
        <w:rPr>
          <w:rFonts w:eastAsia="仿宋_GB2312"/>
          <w:bCs w:val="0"/>
          <w:spacing w:val="0"/>
          <w:szCs w:val="24"/>
        </w:rPr>
        <w:t>（1）英语考核办法：没有</w:t>
      </w:r>
      <w:r w:rsidRPr="000C7BE9">
        <w:rPr>
          <w:rFonts w:eastAsia="仿宋_GB2312"/>
          <w:bCs w:val="0"/>
          <w:spacing w:val="0"/>
          <w:szCs w:val="24"/>
        </w:rPr>
        <w:t>申请条件</w:t>
      </w:r>
      <w:r w:rsidR="006D277E" w:rsidRPr="000C7BE9">
        <w:rPr>
          <w:rFonts w:eastAsia="仿宋_GB2312"/>
          <w:bCs w:val="0"/>
          <w:spacing w:val="0"/>
          <w:szCs w:val="24"/>
        </w:rPr>
        <w:t>1</w:t>
      </w:r>
      <w:r w:rsidRPr="00C76020">
        <w:rPr>
          <w:rFonts w:eastAsia="仿宋_GB2312"/>
          <w:bCs w:val="0"/>
          <w:spacing w:val="0"/>
          <w:szCs w:val="24"/>
        </w:rPr>
        <w:t>中所列英语水平证明的考生需参加学院英语笔试且符合学院的基本要求。</w:t>
      </w:r>
    </w:p>
    <w:p w:rsidR="00C76020" w:rsidRPr="00682FE3" w:rsidRDefault="00C76020" w:rsidP="00C76020">
      <w:pPr>
        <w:spacing w:line="360" w:lineRule="auto"/>
        <w:ind w:firstLineChars="200" w:firstLine="480"/>
        <w:rPr>
          <w:rFonts w:eastAsia="仿宋_GB2312"/>
          <w:b/>
          <w:bCs w:val="0"/>
          <w:color w:val="FF0000"/>
          <w:spacing w:val="0"/>
          <w:szCs w:val="24"/>
        </w:rPr>
      </w:pPr>
      <w:r>
        <w:rPr>
          <w:rFonts w:eastAsia="仿宋_GB2312" w:hint="eastAsia"/>
          <w:bCs w:val="0"/>
          <w:spacing w:val="0"/>
          <w:szCs w:val="24"/>
        </w:rPr>
        <w:t>（2）</w:t>
      </w:r>
      <w:r w:rsidR="00E5037A">
        <w:rPr>
          <w:rFonts w:eastAsia="仿宋_GB2312" w:hint="eastAsia"/>
          <w:bCs w:val="0"/>
          <w:spacing w:val="0"/>
          <w:szCs w:val="24"/>
        </w:rPr>
        <w:t>专业</w:t>
      </w:r>
      <w:r w:rsidR="00E5037A" w:rsidRPr="00C76020">
        <w:rPr>
          <w:rFonts w:eastAsia="仿宋_GB2312"/>
          <w:bCs w:val="0"/>
          <w:spacing w:val="0"/>
          <w:szCs w:val="24"/>
        </w:rPr>
        <w:t>外语水平考核</w:t>
      </w:r>
      <w:r w:rsidR="00E5037A">
        <w:rPr>
          <w:rFonts w:eastAsia="仿宋_GB2312" w:hint="eastAsia"/>
          <w:bCs w:val="0"/>
          <w:spacing w:val="0"/>
          <w:szCs w:val="24"/>
        </w:rPr>
        <w:t>、</w:t>
      </w:r>
      <w:r w:rsidR="00E5037A" w:rsidRPr="00C76020">
        <w:rPr>
          <w:rFonts w:eastAsia="仿宋_GB2312"/>
          <w:bCs w:val="0"/>
          <w:spacing w:val="0"/>
          <w:szCs w:val="24"/>
        </w:rPr>
        <w:t>专业水平考核</w:t>
      </w:r>
      <w:r w:rsidRPr="00C76020">
        <w:rPr>
          <w:rFonts w:eastAsia="仿宋_GB2312"/>
          <w:bCs w:val="0"/>
          <w:spacing w:val="0"/>
          <w:szCs w:val="24"/>
        </w:rPr>
        <w:t>与综合素质</w:t>
      </w:r>
      <w:r w:rsidR="00E5037A" w:rsidRPr="00C76020">
        <w:rPr>
          <w:rFonts w:eastAsia="仿宋_GB2312"/>
          <w:bCs w:val="0"/>
          <w:spacing w:val="0"/>
          <w:szCs w:val="24"/>
        </w:rPr>
        <w:t>考核</w:t>
      </w:r>
      <w:r w:rsidRPr="00C76020">
        <w:rPr>
          <w:rFonts w:eastAsia="仿宋_GB2312"/>
          <w:bCs w:val="0"/>
          <w:spacing w:val="0"/>
          <w:szCs w:val="24"/>
        </w:rPr>
        <w:t>：</w:t>
      </w:r>
      <w:r w:rsidRPr="00682FE3">
        <w:rPr>
          <w:rFonts w:eastAsia="仿宋_GB2312"/>
          <w:b/>
          <w:bCs w:val="0"/>
          <w:color w:val="FF0000"/>
          <w:spacing w:val="0"/>
          <w:szCs w:val="24"/>
        </w:rPr>
        <w:t>详见</w:t>
      </w:r>
      <w:r w:rsidR="00484D5E" w:rsidRPr="00682FE3">
        <w:rPr>
          <w:rFonts w:eastAsia="仿宋_GB2312" w:hint="eastAsia"/>
          <w:b/>
          <w:bCs w:val="0"/>
          <w:color w:val="FF0000"/>
          <w:spacing w:val="0"/>
          <w:szCs w:val="24"/>
        </w:rPr>
        <w:t>下面附件</w:t>
      </w:r>
      <w:r w:rsidRPr="00682FE3">
        <w:rPr>
          <w:rFonts w:eastAsia="仿宋_GB2312"/>
          <w:b/>
          <w:bCs w:val="0"/>
          <w:color w:val="FF0000"/>
          <w:spacing w:val="0"/>
          <w:szCs w:val="24"/>
        </w:rPr>
        <w:t>各专业考试大纲。</w:t>
      </w:r>
    </w:p>
    <w:p w:rsidR="00C76020" w:rsidRPr="00C76020" w:rsidRDefault="00C76020" w:rsidP="00C76020">
      <w:pPr>
        <w:spacing w:line="360" w:lineRule="auto"/>
        <w:ind w:left="480"/>
        <w:rPr>
          <w:rFonts w:eastAsia="仿宋_GB2312"/>
          <w:bCs w:val="0"/>
          <w:spacing w:val="0"/>
          <w:szCs w:val="24"/>
        </w:rPr>
      </w:pPr>
      <w:r w:rsidRPr="00C76020">
        <w:rPr>
          <w:rFonts w:eastAsia="仿宋_GB2312"/>
          <w:bCs w:val="0"/>
          <w:spacing w:val="0"/>
          <w:szCs w:val="24"/>
        </w:rPr>
        <w:t>（3）考生总成绩计算公式：</w:t>
      </w:r>
    </w:p>
    <w:p w:rsidR="00C76020" w:rsidRDefault="00C76020" w:rsidP="000B6FD8">
      <w:pPr>
        <w:pStyle w:val="a8"/>
        <w:spacing w:line="360" w:lineRule="auto"/>
        <w:ind w:left="840" w:firstLineChars="0" w:firstLine="0"/>
        <w:rPr>
          <w:rFonts w:eastAsia="仿宋_GB2312"/>
          <w:bCs w:val="0"/>
          <w:spacing w:val="0"/>
          <w:szCs w:val="24"/>
        </w:rPr>
      </w:pPr>
      <w:r w:rsidRPr="00423477">
        <w:rPr>
          <w:rFonts w:eastAsia="仿宋_GB2312"/>
          <w:bCs w:val="0"/>
          <w:spacing w:val="0"/>
          <w:szCs w:val="24"/>
        </w:rPr>
        <w:lastRenderedPageBreak/>
        <w:t>考生总成绩=专业</w:t>
      </w:r>
      <w:r w:rsidR="00E5037A" w:rsidRPr="00423477">
        <w:rPr>
          <w:rFonts w:eastAsia="仿宋_GB2312"/>
          <w:bCs w:val="0"/>
          <w:spacing w:val="0"/>
          <w:szCs w:val="24"/>
        </w:rPr>
        <w:t>外语水平考核</w:t>
      </w:r>
      <w:r w:rsidRPr="00423477">
        <w:rPr>
          <w:rFonts w:eastAsia="仿宋_GB2312"/>
          <w:bCs w:val="0"/>
          <w:spacing w:val="0"/>
          <w:szCs w:val="24"/>
        </w:rPr>
        <w:t>成绩+</w:t>
      </w:r>
      <w:r w:rsidR="00E5037A" w:rsidRPr="00423477">
        <w:rPr>
          <w:rFonts w:eastAsia="仿宋_GB2312"/>
          <w:bCs w:val="0"/>
          <w:spacing w:val="0"/>
          <w:szCs w:val="24"/>
        </w:rPr>
        <w:t>专业水平考核</w:t>
      </w:r>
      <w:r w:rsidRPr="00423477">
        <w:rPr>
          <w:rFonts w:eastAsia="仿宋_GB2312"/>
          <w:bCs w:val="0"/>
          <w:spacing w:val="0"/>
          <w:szCs w:val="24"/>
        </w:rPr>
        <w:t>成绩+</w:t>
      </w:r>
      <w:r w:rsidR="00E5037A" w:rsidRPr="00423477">
        <w:rPr>
          <w:rFonts w:eastAsia="仿宋_GB2312"/>
          <w:bCs w:val="0"/>
          <w:spacing w:val="0"/>
          <w:szCs w:val="24"/>
        </w:rPr>
        <w:t>综合素质考核</w:t>
      </w:r>
      <w:r w:rsidRPr="00423477">
        <w:rPr>
          <w:rFonts w:eastAsia="仿宋_GB2312"/>
          <w:bCs w:val="0"/>
          <w:spacing w:val="0"/>
          <w:szCs w:val="24"/>
        </w:rPr>
        <w:t>成绩</w:t>
      </w:r>
    </w:p>
    <w:p w:rsidR="00AE67FC" w:rsidRPr="00E5037A" w:rsidRDefault="00AE67FC" w:rsidP="00AE67FC">
      <w:pPr>
        <w:adjustRightInd w:val="0"/>
        <w:snapToGrid w:val="0"/>
        <w:spacing w:line="360" w:lineRule="auto"/>
        <w:ind w:firstLineChars="200" w:firstLine="480"/>
        <w:outlineLvl w:val="0"/>
        <w:rPr>
          <w:rFonts w:eastAsia="仿宋_GB2312"/>
          <w:bCs w:val="0"/>
          <w:color w:val="FF0000"/>
          <w:spacing w:val="0"/>
          <w:szCs w:val="24"/>
        </w:rPr>
      </w:pPr>
    </w:p>
    <w:p w:rsidR="00A658A2" w:rsidRPr="00F34CFE" w:rsidRDefault="00297769" w:rsidP="00CB34FF">
      <w:pPr>
        <w:adjustRightInd w:val="0"/>
        <w:snapToGrid w:val="0"/>
        <w:spacing w:line="360" w:lineRule="auto"/>
        <w:ind w:firstLineChars="225" w:firstLine="542"/>
        <w:outlineLvl w:val="0"/>
        <w:rPr>
          <w:rFonts w:eastAsia="仿宋_GB2312"/>
          <w:b/>
          <w:bCs w:val="0"/>
          <w:spacing w:val="0"/>
          <w:szCs w:val="24"/>
        </w:rPr>
      </w:pPr>
      <w:r>
        <w:rPr>
          <w:rFonts w:eastAsia="仿宋_GB2312" w:hint="eastAsia"/>
          <w:b/>
          <w:bCs w:val="0"/>
          <w:spacing w:val="0"/>
          <w:szCs w:val="24"/>
        </w:rPr>
        <w:t>六</w:t>
      </w:r>
      <w:r w:rsidR="00A658A2" w:rsidRPr="00F34CFE">
        <w:rPr>
          <w:rFonts w:eastAsia="仿宋_GB2312" w:hint="eastAsia"/>
          <w:b/>
          <w:bCs w:val="0"/>
          <w:spacing w:val="0"/>
          <w:szCs w:val="24"/>
        </w:rPr>
        <w:t>、</w:t>
      </w:r>
      <w:r>
        <w:rPr>
          <w:rFonts w:eastAsia="仿宋_GB2312" w:hint="eastAsia"/>
          <w:b/>
          <w:bCs w:val="0"/>
          <w:spacing w:val="0"/>
          <w:szCs w:val="24"/>
        </w:rPr>
        <w:t>考生</w:t>
      </w:r>
      <w:r w:rsidR="00A658A2" w:rsidRPr="00F34CFE">
        <w:rPr>
          <w:rFonts w:eastAsia="仿宋_GB2312" w:hint="eastAsia"/>
          <w:b/>
          <w:bCs w:val="0"/>
          <w:spacing w:val="0"/>
          <w:szCs w:val="24"/>
        </w:rPr>
        <w:t>咨询</w:t>
      </w:r>
    </w:p>
    <w:p w:rsidR="00A658A2" w:rsidRPr="00F34CFE" w:rsidRDefault="00297769" w:rsidP="00297769">
      <w:pPr>
        <w:widowControl/>
        <w:snapToGrid w:val="0"/>
        <w:spacing w:line="360" w:lineRule="auto"/>
        <w:ind w:firstLineChars="400" w:firstLine="960"/>
        <w:jc w:val="left"/>
        <w:outlineLvl w:val="0"/>
        <w:rPr>
          <w:rFonts w:eastAsia="仿宋_GB2312"/>
          <w:spacing w:val="0"/>
          <w:szCs w:val="24"/>
        </w:rPr>
      </w:pPr>
      <w:r>
        <w:rPr>
          <w:rFonts w:eastAsia="仿宋_GB2312" w:hint="eastAsia"/>
          <w:spacing w:val="0"/>
          <w:szCs w:val="24"/>
        </w:rPr>
        <w:t>咨询</w:t>
      </w:r>
      <w:r w:rsidR="00A658A2" w:rsidRPr="00F34CFE">
        <w:rPr>
          <w:rFonts w:eastAsia="仿宋_GB2312" w:hint="eastAsia"/>
          <w:spacing w:val="0"/>
          <w:szCs w:val="24"/>
        </w:rPr>
        <w:t>电话：</w:t>
      </w:r>
      <w:r w:rsidR="00E5037A">
        <w:rPr>
          <w:rFonts w:eastAsia="仿宋_GB2312"/>
          <w:spacing w:val="0"/>
          <w:szCs w:val="24"/>
        </w:rPr>
        <w:t>010-6233</w:t>
      </w:r>
      <w:r w:rsidR="00BF0B96">
        <w:rPr>
          <w:rFonts w:eastAsia="仿宋_GB2312"/>
          <w:spacing w:val="0"/>
          <w:szCs w:val="24"/>
        </w:rPr>
        <w:t>3757</w:t>
      </w:r>
    </w:p>
    <w:p w:rsidR="00A658A2" w:rsidRPr="00F34CFE" w:rsidRDefault="00A658A2" w:rsidP="00E97FE7">
      <w:pPr>
        <w:widowControl/>
        <w:snapToGrid w:val="0"/>
        <w:spacing w:line="360" w:lineRule="auto"/>
        <w:ind w:firstLineChars="400" w:firstLine="960"/>
        <w:jc w:val="left"/>
        <w:outlineLvl w:val="0"/>
        <w:rPr>
          <w:rFonts w:eastAsia="仿宋_GB2312"/>
          <w:spacing w:val="0"/>
          <w:szCs w:val="24"/>
        </w:rPr>
      </w:pPr>
      <w:r w:rsidRPr="00F34CFE">
        <w:rPr>
          <w:rFonts w:eastAsia="仿宋_GB2312" w:hint="eastAsia"/>
          <w:spacing w:val="0"/>
          <w:szCs w:val="24"/>
        </w:rPr>
        <w:t>联系人：</w:t>
      </w:r>
      <w:r w:rsidR="00E5037A">
        <w:rPr>
          <w:rFonts w:eastAsia="仿宋_GB2312" w:hint="eastAsia"/>
          <w:spacing w:val="0"/>
          <w:szCs w:val="24"/>
        </w:rPr>
        <w:t>蔡</w:t>
      </w:r>
      <w:r w:rsidRPr="00F34CFE">
        <w:rPr>
          <w:rFonts w:eastAsia="仿宋_GB2312" w:hint="eastAsia"/>
          <w:spacing w:val="0"/>
          <w:szCs w:val="24"/>
        </w:rPr>
        <w:t>老师</w:t>
      </w:r>
    </w:p>
    <w:p w:rsidR="00297769" w:rsidRDefault="00297769" w:rsidP="00E97FE7">
      <w:pPr>
        <w:widowControl/>
        <w:snapToGrid w:val="0"/>
        <w:spacing w:line="360" w:lineRule="auto"/>
        <w:ind w:firstLineChars="400" w:firstLine="960"/>
        <w:jc w:val="left"/>
        <w:outlineLvl w:val="0"/>
        <w:rPr>
          <w:rFonts w:eastAsia="仿宋_GB2312"/>
          <w:spacing w:val="0"/>
          <w:szCs w:val="24"/>
        </w:rPr>
      </w:pPr>
    </w:p>
    <w:p w:rsidR="00A658A2" w:rsidRDefault="00A658A2" w:rsidP="00E97FE7">
      <w:pPr>
        <w:widowControl/>
        <w:snapToGrid w:val="0"/>
        <w:spacing w:line="360" w:lineRule="auto"/>
        <w:ind w:firstLineChars="400" w:firstLine="960"/>
        <w:jc w:val="left"/>
        <w:outlineLvl w:val="0"/>
        <w:rPr>
          <w:rFonts w:eastAsia="仿宋_GB2312"/>
          <w:spacing w:val="0"/>
          <w:szCs w:val="24"/>
        </w:rPr>
      </w:pPr>
      <w:r w:rsidRPr="00F34CFE">
        <w:rPr>
          <w:rFonts w:eastAsia="仿宋_GB2312" w:hint="eastAsia"/>
          <w:spacing w:val="0"/>
          <w:szCs w:val="24"/>
        </w:rPr>
        <w:t>本办法由</w:t>
      </w:r>
      <w:r w:rsidR="00E5037A" w:rsidRPr="00E5037A">
        <w:rPr>
          <w:rFonts w:eastAsia="仿宋_GB2312"/>
          <w:spacing w:val="0"/>
          <w:szCs w:val="24"/>
        </w:rPr>
        <w:t>能源与环境工程</w:t>
      </w:r>
      <w:r w:rsidRPr="00F34CFE">
        <w:rPr>
          <w:rFonts w:eastAsia="仿宋_GB2312" w:hint="eastAsia"/>
          <w:spacing w:val="0"/>
          <w:szCs w:val="24"/>
        </w:rPr>
        <w:t>学院</w:t>
      </w:r>
      <w:r w:rsidR="00D20B05">
        <w:rPr>
          <w:rFonts w:eastAsia="仿宋_GB2312" w:hint="eastAsia"/>
          <w:bCs w:val="0"/>
          <w:spacing w:val="0"/>
          <w:szCs w:val="24"/>
        </w:rPr>
        <w:t>博</w:t>
      </w:r>
      <w:r w:rsidR="00D20B05" w:rsidRPr="00486435">
        <w:rPr>
          <w:rFonts w:eastAsia="仿宋_GB2312" w:hint="eastAsia"/>
          <w:bCs w:val="0"/>
          <w:spacing w:val="0"/>
          <w:szCs w:val="24"/>
        </w:rPr>
        <w:t>士研究生招生</w:t>
      </w:r>
      <w:r w:rsidR="00D20B05">
        <w:rPr>
          <w:rFonts w:eastAsia="仿宋_GB2312" w:hint="eastAsia"/>
          <w:bCs w:val="0"/>
          <w:spacing w:val="0"/>
          <w:szCs w:val="24"/>
        </w:rPr>
        <w:t>录取</w:t>
      </w:r>
      <w:r w:rsidR="00D20B05" w:rsidRPr="00486435">
        <w:rPr>
          <w:rFonts w:eastAsia="仿宋_GB2312" w:hint="eastAsia"/>
          <w:bCs w:val="0"/>
          <w:spacing w:val="0"/>
          <w:szCs w:val="24"/>
        </w:rPr>
        <w:t>工作领导小组</w:t>
      </w:r>
      <w:r w:rsidRPr="00F34CFE">
        <w:rPr>
          <w:rFonts w:eastAsia="仿宋_GB2312" w:hint="eastAsia"/>
          <w:spacing w:val="0"/>
          <w:szCs w:val="24"/>
        </w:rPr>
        <w:t>负责解释</w:t>
      </w:r>
      <w:r w:rsidR="00297769">
        <w:rPr>
          <w:rFonts w:eastAsia="仿宋_GB2312" w:hint="eastAsia"/>
          <w:spacing w:val="0"/>
          <w:szCs w:val="24"/>
        </w:rPr>
        <w:t>。</w:t>
      </w:r>
    </w:p>
    <w:p w:rsidR="00455A3B" w:rsidRPr="008A634A" w:rsidRDefault="00455A3B" w:rsidP="00E97FE7">
      <w:pPr>
        <w:widowControl/>
        <w:snapToGrid w:val="0"/>
        <w:spacing w:line="360" w:lineRule="auto"/>
        <w:ind w:firstLineChars="400" w:firstLine="960"/>
        <w:jc w:val="left"/>
        <w:outlineLvl w:val="0"/>
        <w:rPr>
          <w:rFonts w:eastAsia="仿宋_GB2312"/>
          <w:spacing w:val="0"/>
          <w:szCs w:val="24"/>
        </w:rPr>
      </w:pPr>
    </w:p>
    <w:p w:rsidR="00A658A2" w:rsidRPr="00F34CFE" w:rsidRDefault="00E5037A" w:rsidP="00455A3B">
      <w:pPr>
        <w:adjustRightInd w:val="0"/>
        <w:snapToGrid w:val="0"/>
        <w:spacing w:line="360" w:lineRule="auto"/>
        <w:ind w:rightChars="283" w:right="566"/>
        <w:jc w:val="right"/>
        <w:rPr>
          <w:rFonts w:eastAsia="仿宋_GB2312"/>
          <w:spacing w:val="0"/>
          <w:szCs w:val="24"/>
        </w:rPr>
      </w:pPr>
      <w:r w:rsidRPr="00E5037A">
        <w:rPr>
          <w:rFonts w:eastAsia="仿宋_GB2312"/>
          <w:spacing w:val="0"/>
          <w:szCs w:val="24"/>
        </w:rPr>
        <w:t>能源与环境工程</w:t>
      </w:r>
      <w:r w:rsidR="00770691">
        <w:rPr>
          <w:rFonts w:eastAsia="仿宋_GB2312" w:hint="eastAsia"/>
          <w:spacing w:val="0"/>
          <w:szCs w:val="24"/>
        </w:rPr>
        <w:t>学院</w:t>
      </w:r>
    </w:p>
    <w:p w:rsidR="00A658A2" w:rsidRDefault="00A658A2" w:rsidP="00455A3B">
      <w:pPr>
        <w:wordWrap w:val="0"/>
        <w:adjustRightInd w:val="0"/>
        <w:snapToGrid w:val="0"/>
        <w:spacing w:line="360" w:lineRule="auto"/>
        <w:ind w:rightChars="353" w:right="706" w:firstLineChars="2450" w:firstLine="5880"/>
        <w:jc w:val="right"/>
        <w:rPr>
          <w:rFonts w:eastAsia="仿宋_GB2312"/>
          <w:spacing w:val="0"/>
          <w:szCs w:val="24"/>
        </w:rPr>
      </w:pPr>
      <w:r w:rsidRPr="00F34CFE">
        <w:rPr>
          <w:rFonts w:eastAsia="仿宋_GB2312"/>
          <w:spacing w:val="0"/>
          <w:szCs w:val="24"/>
        </w:rPr>
        <w:t>201</w:t>
      </w:r>
      <w:r w:rsidR="00BF0B96">
        <w:rPr>
          <w:rFonts w:eastAsia="仿宋_GB2312"/>
          <w:spacing w:val="0"/>
          <w:szCs w:val="24"/>
        </w:rPr>
        <w:t>9</w:t>
      </w:r>
      <w:r w:rsidRPr="00F34CFE">
        <w:rPr>
          <w:rFonts w:eastAsia="仿宋_GB2312" w:hint="eastAsia"/>
          <w:spacing w:val="0"/>
          <w:szCs w:val="24"/>
        </w:rPr>
        <w:t>年</w:t>
      </w:r>
      <w:r w:rsidR="00B233B1">
        <w:rPr>
          <w:rFonts w:eastAsia="仿宋_GB2312"/>
          <w:spacing w:val="0"/>
          <w:szCs w:val="24"/>
        </w:rPr>
        <w:t>1</w:t>
      </w:r>
      <w:r w:rsidR="004511EC">
        <w:rPr>
          <w:rFonts w:eastAsia="仿宋_GB2312"/>
          <w:spacing w:val="0"/>
          <w:szCs w:val="24"/>
        </w:rPr>
        <w:t>2</w:t>
      </w:r>
      <w:r w:rsidRPr="00F34CFE">
        <w:rPr>
          <w:rFonts w:eastAsia="仿宋_GB2312" w:hint="eastAsia"/>
          <w:spacing w:val="0"/>
          <w:szCs w:val="24"/>
        </w:rPr>
        <w:t>月</w:t>
      </w:r>
      <w:r w:rsidR="0054029C">
        <w:rPr>
          <w:rFonts w:eastAsia="仿宋_GB2312"/>
          <w:spacing w:val="0"/>
          <w:szCs w:val="24"/>
        </w:rPr>
        <w:t>19</w:t>
      </w:r>
      <w:r w:rsidR="00770691">
        <w:rPr>
          <w:rFonts w:eastAsia="仿宋_GB2312" w:hint="eastAsia"/>
          <w:spacing w:val="0"/>
          <w:szCs w:val="24"/>
        </w:rPr>
        <w:t>日</w:t>
      </w:r>
    </w:p>
    <w:p w:rsidR="00E5037A" w:rsidRDefault="00E5037A" w:rsidP="00E5037A">
      <w:pPr>
        <w:adjustRightInd w:val="0"/>
        <w:snapToGrid w:val="0"/>
        <w:spacing w:line="360" w:lineRule="auto"/>
        <w:ind w:rightChars="353" w:right="706" w:firstLineChars="2450" w:firstLine="5880"/>
        <w:jc w:val="right"/>
        <w:rPr>
          <w:rFonts w:eastAsia="仿宋_GB2312"/>
          <w:spacing w:val="0"/>
          <w:szCs w:val="24"/>
        </w:rPr>
      </w:pPr>
    </w:p>
    <w:p w:rsidR="004B2B36" w:rsidRDefault="004B2B36" w:rsidP="00E5037A">
      <w:pPr>
        <w:adjustRightInd w:val="0"/>
        <w:snapToGrid w:val="0"/>
        <w:spacing w:line="360" w:lineRule="auto"/>
        <w:ind w:rightChars="353" w:right="706" w:firstLineChars="2450" w:firstLine="5880"/>
        <w:jc w:val="right"/>
        <w:rPr>
          <w:rFonts w:eastAsia="仿宋_GB2312"/>
          <w:spacing w:val="0"/>
          <w:szCs w:val="24"/>
        </w:rPr>
      </w:pPr>
    </w:p>
    <w:p w:rsidR="00E5037A" w:rsidRPr="00583545" w:rsidRDefault="00E5037A" w:rsidP="00E5037A">
      <w:pPr>
        <w:spacing w:line="360" w:lineRule="auto"/>
        <w:rPr>
          <w:rFonts w:ascii="Times New Roman" w:eastAsia="Times New Roman" w:hAnsi="Times New Roman"/>
          <w:color w:val="000000"/>
          <w:shd w:val="clear" w:color="auto" w:fill="FFFFFF"/>
        </w:rPr>
      </w:pPr>
      <w:r w:rsidRPr="00583545">
        <w:rPr>
          <w:rFonts w:ascii="宋体" w:eastAsia="宋体" w:cs="宋体"/>
          <w:color w:val="000000"/>
          <w:shd w:val="clear" w:color="auto" w:fill="FFFFFF"/>
        </w:rPr>
        <w:t>附：环境科学与工程博士学位研究生入学考试大纲</w:t>
      </w:r>
    </w:p>
    <w:p w:rsidR="00E5037A" w:rsidRDefault="00E5037A" w:rsidP="00894E9D">
      <w:pPr>
        <w:spacing w:line="360" w:lineRule="auto"/>
        <w:ind w:firstLineChars="200" w:firstLine="400"/>
        <w:rPr>
          <w:rFonts w:ascii="Times New Roman" w:eastAsia="Times New Roman" w:hAnsi="Times New Roman"/>
          <w:color w:val="000000"/>
          <w:shd w:val="clear" w:color="auto" w:fill="FFFFFF"/>
        </w:rPr>
      </w:pPr>
      <w:r w:rsidRPr="001F57BF">
        <w:rPr>
          <w:rFonts w:ascii="宋体" w:eastAsia="宋体" w:cs="宋体"/>
          <w:color w:val="000000"/>
          <w:shd w:val="clear" w:color="auto" w:fill="FFFFFF"/>
        </w:rPr>
        <w:t>热能与动力工程博士学位研究生入学考试大纲</w:t>
      </w:r>
    </w:p>
    <w:p w:rsidR="00E5037A" w:rsidRDefault="00E5037A" w:rsidP="00E5037A">
      <w:pPr>
        <w:spacing w:line="360" w:lineRule="auto"/>
        <w:ind w:firstLine="480"/>
        <w:rPr>
          <w:rFonts w:ascii="Times New Roman" w:eastAsia="Times New Roman" w:hAnsi="Times New Roman"/>
          <w:color w:val="000000"/>
        </w:rPr>
      </w:pPr>
      <w:r>
        <w:rPr>
          <w:rFonts w:ascii="Times New Roman" w:eastAsia="Times New Roman" w:hAnsi="Times New Roman"/>
          <w:color w:val="000000"/>
        </w:rPr>
        <w:t xml:space="preserve"> </w:t>
      </w:r>
    </w:p>
    <w:p w:rsidR="00E5037A" w:rsidRDefault="00E5037A" w:rsidP="00E5037A">
      <w:pPr>
        <w:spacing w:line="360" w:lineRule="auto"/>
        <w:rPr>
          <w:rFonts w:ascii="Times New Roman" w:eastAsia="Times New Roman" w:hAnsi="Times New Roman"/>
          <w:b/>
          <w:color w:val="000000"/>
          <w:sz w:val="28"/>
        </w:rPr>
      </w:pPr>
      <w:r>
        <w:rPr>
          <w:rFonts w:ascii="宋体" w:eastAsia="宋体" w:cs="宋体"/>
          <w:b/>
          <w:color w:val="000000"/>
          <w:sz w:val="28"/>
        </w:rPr>
        <w:t>环境科学与工程博士学位研究生入学考试大纲</w:t>
      </w:r>
    </w:p>
    <w:p w:rsidR="00E5037A" w:rsidRDefault="00E5037A" w:rsidP="00E5037A">
      <w:pPr>
        <w:spacing w:line="360" w:lineRule="auto"/>
        <w:rPr>
          <w:rFonts w:ascii="Times New Roman" w:eastAsia="Times New Roman" w:hAnsi="Times New Roman"/>
          <w:color w:val="000000"/>
          <w:shd w:val="clear" w:color="auto" w:fill="FFFFFF"/>
        </w:rPr>
      </w:pPr>
      <w:r>
        <w:rPr>
          <w:rFonts w:ascii="宋体" w:eastAsia="宋体" w:cs="宋体"/>
          <w:color w:val="000000"/>
          <w:shd w:val="clear" w:color="auto" w:fill="FFFFFF"/>
        </w:rPr>
        <w:t>一</w:t>
      </w:r>
      <w:r>
        <w:rPr>
          <w:rFonts w:ascii="宋体" w:eastAsia="宋体" w:cs="宋体"/>
          <w:b/>
          <w:color w:val="000000"/>
          <w:shd w:val="clear" w:color="auto" w:fill="FFFFFF"/>
        </w:rPr>
        <w:t>、外国语测试：英语（</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考试方式：笔试，学院统一安排。</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20</w:t>
      </w:r>
      <w:r w:rsidR="004511EC">
        <w:rPr>
          <w:rFonts w:ascii="Times New Roman" w:eastAsia="Times New Roman" w:hAnsi="Times New Roman"/>
          <w:color w:val="000000"/>
          <w:shd w:val="clear" w:color="auto" w:fill="FFFFFF"/>
        </w:rPr>
        <w:t>20</w:t>
      </w:r>
      <w:r>
        <w:rPr>
          <w:rFonts w:ascii="宋体" w:eastAsia="宋体" w:cs="宋体"/>
          <w:color w:val="000000"/>
          <w:shd w:val="clear" w:color="auto" w:fill="FFFFFF"/>
        </w:rPr>
        <w:t>年</w:t>
      </w:r>
      <w:r>
        <w:rPr>
          <w:rFonts w:ascii="Times New Roman" w:eastAsia="Times New Roman" w:hAnsi="Times New Roman"/>
          <w:color w:val="000000"/>
          <w:shd w:val="clear" w:color="auto" w:fill="FFFFFF"/>
        </w:rPr>
        <w:t>4</w:t>
      </w:r>
      <w:r>
        <w:rPr>
          <w:rFonts w:ascii="宋体" w:eastAsia="宋体" w:cs="宋体"/>
          <w:color w:val="000000"/>
          <w:shd w:val="clear" w:color="auto" w:fill="FFFFFF"/>
        </w:rPr>
        <w:t>月</w:t>
      </w:r>
      <w:r w:rsidR="00BF63BE">
        <w:rPr>
          <w:rFonts w:ascii="Times New Roman" w:eastAsia="Times New Roman" w:hAnsi="Times New Roman"/>
          <w:color w:val="000000"/>
          <w:shd w:val="clear" w:color="auto" w:fill="FFFFFF"/>
        </w:rPr>
        <w:t>1</w:t>
      </w:r>
      <w:r w:rsidR="002547C9">
        <w:rPr>
          <w:rFonts w:ascii="Times New Roman" w:eastAsia="Times New Roman" w:hAnsi="Times New Roman"/>
          <w:color w:val="000000"/>
          <w:shd w:val="clear" w:color="auto" w:fill="FFFFFF"/>
        </w:rPr>
        <w:t>4</w:t>
      </w:r>
      <w:bookmarkStart w:id="0" w:name="_GoBack"/>
      <w:bookmarkEnd w:id="0"/>
      <w:r>
        <w:rPr>
          <w:rFonts w:ascii="Times New Roman" w:eastAsia="Times New Roman" w:hAnsi="Times New Roman"/>
          <w:color w:val="000000"/>
          <w:shd w:val="clear" w:color="auto" w:fill="FFFFFF"/>
        </w:rPr>
        <w:t>-1</w:t>
      </w:r>
      <w:r w:rsidR="00BF63BE">
        <w:rPr>
          <w:rFonts w:ascii="Times New Roman" w:eastAsia="Times New Roman" w:hAnsi="Times New Roman"/>
          <w:color w:val="000000"/>
          <w:shd w:val="clear" w:color="auto" w:fill="FFFFFF"/>
        </w:rPr>
        <w:t>7</w:t>
      </w:r>
      <w:r>
        <w:rPr>
          <w:rFonts w:ascii="宋体" w:eastAsia="宋体" w:cs="宋体"/>
          <w:color w:val="000000"/>
          <w:shd w:val="clear" w:color="auto" w:fill="FFFFFF"/>
        </w:rPr>
        <w:t>日，详情见</w:t>
      </w:r>
      <w:r w:rsidR="00682FE3">
        <w:rPr>
          <w:rFonts w:ascii="宋体" w:eastAsia="宋体" w:cs="宋体" w:hint="eastAsia"/>
          <w:color w:val="000000"/>
          <w:shd w:val="clear" w:color="auto" w:fill="FFFFFF"/>
        </w:rPr>
        <w:t>研究生院</w:t>
      </w:r>
      <w:r w:rsidR="00682FE3">
        <w:rPr>
          <w:rFonts w:ascii="宋体" w:eastAsia="宋体" w:cs="宋体"/>
          <w:color w:val="000000"/>
          <w:shd w:val="clear" w:color="auto" w:fill="FFFFFF"/>
        </w:rPr>
        <w:t>及</w:t>
      </w:r>
      <w:r>
        <w:rPr>
          <w:rFonts w:ascii="宋体" w:eastAsia="宋体" w:cs="宋体"/>
          <w:color w:val="000000"/>
          <w:shd w:val="clear" w:color="auto" w:fill="FFFFFF"/>
        </w:rPr>
        <w:t>学院网上通知。</w:t>
      </w:r>
    </w:p>
    <w:p w:rsidR="00E5037A" w:rsidRDefault="00E5037A" w:rsidP="00E5037A">
      <w:pPr>
        <w:spacing w:line="360" w:lineRule="auto"/>
        <w:ind w:firstLine="482"/>
        <w:rPr>
          <w:rFonts w:ascii="Times New Roman" w:eastAsia="Times New Roman" w:hAnsi="Times New Roman"/>
          <w:b/>
          <w:color w:val="000000"/>
          <w:shd w:val="clear" w:color="auto" w:fill="FFFFFF"/>
        </w:rPr>
      </w:pPr>
      <w:r>
        <w:rPr>
          <w:rFonts w:ascii="宋体" w:eastAsia="宋体" w:cs="宋体"/>
          <w:b/>
          <w:color w:val="000000"/>
          <w:shd w:val="clear" w:color="auto" w:fill="FFFFFF"/>
        </w:rPr>
        <w:t>说明：此部分测试人员为不满足</w:t>
      </w:r>
      <w:r w:rsidRPr="000C7BE9">
        <w:rPr>
          <w:rFonts w:ascii="宋体" w:eastAsia="宋体" w:cs="宋体"/>
          <w:b/>
          <w:color w:val="FF0000"/>
          <w:shd w:val="clear" w:color="auto" w:fill="FFFFFF"/>
        </w:rPr>
        <w:t>申请条件</w:t>
      </w:r>
      <w:r w:rsidR="004B2B36" w:rsidRPr="000C7BE9">
        <w:rPr>
          <w:rFonts w:ascii="宋体" w:eastAsia="宋体" w:cs="宋体" w:hint="eastAsia"/>
          <w:b/>
          <w:color w:val="FF0000"/>
          <w:shd w:val="clear" w:color="auto" w:fill="FFFFFF"/>
        </w:rPr>
        <w:t xml:space="preserve"> </w:t>
      </w:r>
      <w:r w:rsidR="006D277E" w:rsidRPr="000C7BE9">
        <w:rPr>
          <w:rFonts w:ascii="宋体" w:eastAsia="宋体" w:cs="宋体"/>
          <w:b/>
          <w:color w:val="FF0000"/>
          <w:shd w:val="clear" w:color="auto" w:fill="FFFFFF"/>
        </w:rPr>
        <w:t>1</w:t>
      </w:r>
      <w:r w:rsidR="00446817">
        <w:rPr>
          <w:rFonts w:ascii="宋体" w:eastAsia="宋体" w:cs="宋体"/>
          <w:b/>
          <w:color w:val="FF0000"/>
          <w:shd w:val="clear" w:color="auto" w:fill="FFFFFF"/>
        </w:rPr>
        <w:t xml:space="preserve"> </w:t>
      </w:r>
      <w:r>
        <w:rPr>
          <w:rFonts w:ascii="宋体" w:eastAsia="宋体" w:cs="宋体"/>
          <w:b/>
          <w:color w:val="FF0000"/>
          <w:shd w:val="clear" w:color="auto" w:fill="FFFFFF"/>
        </w:rPr>
        <w:t>的考生。该成绩不计入总成绩。</w:t>
      </w:r>
    </w:p>
    <w:p w:rsidR="00E5037A" w:rsidRDefault="00E5037A" w:rsidP="00E5037A">
      <w:pPr>
        <w:spacing w:line="360" w:lineRule="auto"/>
        <w:rPr>
          <w:rFonts w:ascii="Times New Roman" w:eastAsia="Times New Roman" w:hAnsi="Times New Roman"/>
          <w:b/>
          <w:color w:val="000000"/>
          <w:shd w:val="clear" w:color="auto" w:fill="FFFFFF"/>
        </w:rPr>
      </w:pPr>
      <w:r>
        <w:rPr>
          <w:rFonts w:ascii="宋体" w:eastAsia="宋体" w:cs="宋体"/>
          <w:b/>
          <w:color w:val="000000"/>
          <w:shd w:val="clear" w:color="auto" w:fill="FFFFFF"/>
        </w:rPr>
        <w:t>二、</w:t>
      </w:r>
      <w:r w:rsidRPr="00E5037A">
        <w:rPr>
          <w:rFonts w:ascii="宋体" w:eastAsia="宋体" w:cs="宋体"/>
          <w:b/>
          <w:color w:val="000000"/>
          <w:shd w:val="clear" w:color="auto" w:fill="FFFFFF"/>
        </w:rPr>
        <w:t>专业外语水平考核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要求及内容：用英文回答英语面试小组成员提出的专业问题，主要考察考生的专业英语水平。</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w:t>
      </w:r>
    </w:p>
    <w:p w:rsidR="00E5037A" w:rsidRDefault="00E5037A" w:rsidP="00E5037A">
      <w:pPr>
        <w:spacing w:line="360" w:lineRule="auto"/>
        <w:rPr>
          <w:rFonts w:ascii="Times New Roman" w:eastAsia="Times New Roman" w:hAnsi="Times New Roman"/>
          <w:b/>
          <w:color w:val="000000"/>
          <w:shd w:val="clear" w:color="auto" w:fill="FFFFFF"/>
        </w:rPr>
      </w:pPr>
      <w:r>
        <w:rPr>
          <w:rFonts w:ascii="宋体" w:eastAsia="宋体" w:cs="宋体"/>
          <w:b/>
          <w:color w:val="000000"/>
          <w:shd w:val="clear" w:color="auto" w:fill="FFFFFF"/>
        </w:rPr>
        <w:t>三、</w:t>
      </w:r>
      <w:r w:rsidRPr="00E5037A">
        <w:rPr>
          <w:rFonts w:ascii="宋体" w:eastAsia="宋体" w:cs="宋体"/>
          <w:b/>
          <w:color w:val="000000"/>
          <w:shd w:val="clear" w:color="auto" w:fill="FFFFFF"/>
        </w:rPr>
        <w:t>专业水平考核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要求及内容：由考生选报的导师针对每个考生分别选定当年最新一期相关领域国际学术刊物刊载的论文</w:t>
      </w:r>
      <w:r>
        <w:rPr>
          <w:rFonts w:ascii="Times New Roman" w:eastAsia="Times New Roman" w:hAnsi="Times New Roman"/>
          <w:color w:val="000000"/>
          <w:shd w:val="clear" w:color="auto" w:fill="FFFFFF"/>
        </w:rPr>
        <w:t>2~3</w:t>
      </w:r>
      <w:r>
        <w:rPr>
          <w:rFonts w:ascii="宋体" w:eastAsia="宋体" w:cs="宋体"/>
          <w:color w:val="000000"/>
          <w:shd w:val="clear" w:color="auto" w:fill="FFFFFF"/>
        </w:rPr>
        <w:t>篇，提前</w:t>
      </w:r>
      <w:r>
        <w:rPr>
          <w:rFonts w:ascii="Times New Roman" w:eastAsia="Times New Roman" w:hAnsi="Times New Roman"/>
          <w:color w:val="000000"/>
          <w:shd w:val="clear" w:color="auto" w:fill="FFFFFF"/>
        </w:rPr>
        <w:t>1</w:t>
      </w:r>
      <w:r>
        <w:rPr>
          <w:rFonts w:ascii="宋体" w:eastAsia="宋体" w:cs="宋体"/>
          <w:color w:val="000000"/>
          <w:shd w:val="clear" w:color="auto" w:fill="FFFFFF"/>
        </w:rPr>
        <w:t>天交给考生，由考生任选</w:t>
      </w:r>
      <w:r>
        <w:rPr>
          <w:rFonts w:ascii="Times New Roman" w:eastAsia="Times New Roman" w:hAnsi="Times New Roman"/>
          <w:color w:val="000000"/>
          <w:shd w:val="clear" w:color="auto" w:fill="FFFFFF"/>
        </w:rPr>
        <w:t>1</w:t>
      </w:r>
      <w:r>
        <w:rPr>
          <w:rFonts w:ascii="宋体" w:eastAsia="宋体" w:cs="宋体"/>
          <w:color w:val="000000"/>
          <w:shd w:val="clear" w:color="auto" w:fill="FFFFFF"/>
        </w:rPr>
        <w:t>篇阅读。面试时，考生用</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分钟时间采用</w:t>
      </w:r>
      <w:r>
        <w:rPr>
          <w:rFonts w:ascii="Times New Roman" w:eastAsia="Times New Roman" w:hAnsi="Times New Roman"/>
          <w:color w:val="000000"/>
          <w:shd w:val="clear" w:color="auto" w:fill="FFFFFF"/>
        </w:rPr>
        <w:t>PPT</w:t>
      </w:r>
      <w:r>
        <w:rPr>
          <w:rFonts w:ascii="宋体" w:eastAsia="宋体" w:cs="宋体"/>
          <w:color w:val="000000"/>
          <w:shd w:val="clear" w:color="auto" w:fill="FFFFFF"/>
        </w:rPr>
        <w:t>方式介绍该论文，包括论文的研究内容、背景、意义、论文报道的工作和贡献、主要结论和科学价值（</w:t>
      </w:r>
      <w:r>
        <w:rPr>
          <w:rFonts w:ascii="Times New Roman" w:eastAsia="Times New Roman" w:hAnsi="Times New Roman"/>
          <w:color w:val="000000"/>
          <w:shd w:val="clear" w:color="auto" w:fill="FFFFFF"/>
        </w:rPr>
        <w:t>60</w:t>
      </w:r>
      <w:r>
        <w:rPr>
          <w:rFonts w:ascii="宋体" w:eastAsia="宋体" w:cs="宋体"/>
          <w:color w:val="000000"/>
          <w:shd w:val="clear" w:color="auto" w:fill="FFFFFF"/>
        </w:rPr>
        <w:t>分）；回答面试小组提问</w:t>
      </w:r>
      <w:r>
        <w:rPr>
          <w:rFonts w:ascii="Times New Roman" w:eastAsia="Times New Roman" w:hAnsi="Times New Roman"/>
          <w:color w:val="000000"/>
          <w:shd w:val="clear" w:color="auto" w:fill="FFFFFF"/>
        </w:rPr>
        <w:t>5</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40</w:t>
      </w:r>
      <w:r>
        <w:rPr>
          <w:rFonts w:ascii="宋体" w:eastAsia="宋体" w:cs="宋体"/>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15</w:t>
      </w:r>
      <w:r>
        <w:rPr>
          <w:rFonts w:ascii="宋体" w:eastAsia="宋体" w:cs="宋体"/>
          <w:color w:val="000000"/>
          <w:shd w:val="clear" w:color="auto" w:fill="FFFFFF"/>
        </w:rPr>
        <w:t>分钟。</w:t>
      </w:r>
    </w:p>
    <w:p w:rsidR="00E5037A" w:rsidRDefault="00E5037A" w:rsidP="00E5037A">
      <w:pPr>
        <w:spacing w:line="360" w:lineRule="auto"/>
        <w:rPr>
          <w:rFonts w:ascii="Times New Roman" w:eastAsia="Times New Roman" w:hAnsi="Times New Roman"/>
          <w:color w:val="000000"/>
          <w:shd w:val="clear" w:color="auto" w:fill="FFFFFF"/>
        </w:rPr>
      </w:pPr>
      <w:r>
        <w:rPr>
          <w:rFonts w:ascii="宋体" w:eastAsia="宋体" w:cs="宋体"/>
          <w:b/>
          <w:color w:val="000000"/>
          <w:shd w:val="clear" w:color="auto" w:fill="FFFFFF"/>
        </w:rPr>
        <w:lastRenderedPageBreak/>
        <w:t>四、</w:t>
      </w:r>
      <w:r w:rsidRPr="00E5037A">
        <w:rPr>
          <w:rFonts w:ascii="宋体" w:eastAsia="宋体" w:cs="宋体"/>
          <w:b/>
          <w:color w:val="000000"/>
          <w:shd w:val="clear" w:color="auto" w:fill="FFFFFF"/>
        </w:rPr>
        <w:t>综合素质考核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要求及内容：考生以</w:t>
      </w:r>
      <w:r>
        <w:rPr>
          <w:rFonts w:ascii="Times New Roman" w:eastAsia="Times New Roman" w:hAnsi="Times New Roman"/>
          <w:color w:val="000000"/>
          <w:shd w:val="clear" w:color="auto" w:fill="FFFFFF"/>
        </w:rPr>
        <w:t>PPT</w:t>
      </w:r>
      <w:r>
        <w:rPr>
          <w:rFonts w:ascii="宋体" w:eastAsia="宋体" w:cs="宋体"/>
          <w:color w:val="000000"/>
          <w:shd w:val="clear" w:color="auto" w:fill="FFFFFF"/>
        </w:rPr>
        <w:t>的形式介绍硕士期间研究成果与博士研究计划。具体包括：硕士研究工作的背景、意义、前人工作、解决的科学问题、采用的实验、理论或计算方法、主要研究结果、结论及其科学价值；硕士研究生期间发表的论文、专利、获奖等已有成果；读博期间的研究思路和计划，时间</w:t>
      </w:r>
      <w:r>
        <w:rPr>
          <w:rFonts w:ascii="Times New Roman" w:eastAsia="Times New Roman" w:hAnsi="Times New Roman"/>
          <w:color w:val="000000"/>
          <w:shd w:val="clear" w:color="auto" w:fill="FFFFFF"/>
        </w:rPr>
        <w:t>15</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40</w:t>
      </w:r>
      <w:r>
        <w:rPr>
          <w:rFonts w:ascii="宋体" w:eastAsia="宋体" w:cs="宋体"/>
          <w:color w:val="000000"/>
          <w:shd w:val="clear" w:color="auto" w:fill="FFFFFF"/>
        </w:rPr>
        <w:t>分）。回答面试小组提问</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60</w:t>
      </w:r>
      <w:r>
        <w:rPr>
          <w:rFonts w:ascii="宋体" w:eastAsia="宋体" w:cs="宋体"/>
          <w:color w:val="000000"/>
          <w:shd w:val="clear" w:color="auto" w:fill="FFFFFF"/>
        </w:rPr>
        <w:t>分）。</w:t>
      </w:r>
    </w:p>
    <w:p w:rsidR="00E5037A" w:rsidRPr="00682FE3" w:rsidRDefault="00E5037A" w:rsidP="00682FE3">
      <w:pPr>
        <w:spacing w:line="360" w:lineRule="auto"/>
        <w:ind w:firstLine="480"/>
        <w:rPr>
          <w:rFonts w:ascii="Times New Roman" w:eastAsiaTheme="minorEastAsia"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25</w:t>
      </w:r>
      <w:r>
        <w:rPr>
          <w:rFonts w:ascii="宋体" w:eastAsia="宋体" w:cs="宋体"/>
          <w:color w:val="000000"/>
          <w:shd w:val="clear" w:color="auto" w:fill="FFFFFF"/>
        </w:rPr>
        <w:t>分钟。</w:t>
      </w:r>
    </w:p>
    <w:p w:rsidR="00EE6F6C" w:rsidRPr="00EE6F6C" w:rsidRDefault="00EE6F6C" w:rsidP="00E5037A">
      <w:pPr>
        <w:spacing w:line="360" w:lineRule="auto"/>
        <w:rPr>
          <w:rFonts w:ascii="Times New Roman" w:eastAsiaTheme="minorEastAsia" w:hAnsi="Times New Roman"/>
          <w:color w:val="000000"/>
        </w:rPr>
      </w:pPr>
    </w:p>
    <w:p w:rsidR="00E5037A" w:rsidRDefault="00E5037A" w:rsidP="00E5037A">
      <w:pPr>
        <w:spacing w:line="360" w:lineRule="auto"/>
        <w:rPr>
          <w:rFonts w:ascii="Times New Roman" w:eastAsia="Times New Roman" w:hAnsi="Times New Roman"/>
          <w:b/>
          <w:color w:val="000000"/>
          <w:sz w:val="28"/>
          <w:shd w:val="clear" w:color="auto" w:fill="FFFFFF"/>
        </w:rPr>
      </w:pPr>
      <w:r>
        <w:rPr>
          <w:rFonts w:ascii="宋体" w:eastAsia="宋体" w:cs="宋体"/>
          <w:b/>
          <w:color w:val="000000"/>
          <w:sz w:val="28"/>
          <w:shd w:val="clear" w:color="auto" w:fill="FFFFFF"/>
        </w:rPr>
        <w:t>热能与动力工程博士学位研究生入学考试大纲</w:t>
      </w:r>
    </w:p>
    <w:p w:rsidR="00E5037A" w:rsidRDefault="00E5037A" w:rsidP="00E5037A">
      <w:pPr>
        <w:spacing w:line="360" w:lineRule="auto"/>
        <w:rPr>
          <w:rFonts w:ascii="Times New Roman" w:eastAsia="Times New Roman" w:hAnsi="Times New Roman"/>
          <w:color w:val="000000"/>
          <w:shd w:val="clear" w:color="auto" w:fill="FFFFFF"/>
        </w:rPr>
      </w:pPr>
      <w:r>
        <w:rPr>
          <w:rFonts w:ascii="宋体" w:eastAsia="宋体" w:cs="宋体"/>
          <w:color w:val="000000"/>
          <w:shd w:val="clear" w:color="auto" w:fill="FFFFFF"/>
        </w:rPr>
        <w:t>一</w:t>
      </w:r>
      <w:r>
        <w:rPr>
          <w:rFonts w:ascii="宋体" w:eastAsia="宋体" w:cs="宋体"/>
          <w:b/>
          <w:color w:val="000000"/>
          <w:shd w:val="clear" w:color="auto" w:fill="FFFFFF"/>
        </w:rPr>
        <w:t>、外国语测试：英语（</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考试方式：笔试，学院统一安排。</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20</w:t>
      </w:r>
      <w:r w:rsidR="004511EC">
        <w:rPr>
          <w:rFonts w:ascii="Times New Roman" w:eastAsia="Times New Roman" w:hAnsi="Times New Roman"/>
          <w:color w:val="000000"/>
          <w:shd w:val="clear" w:color="auto" w:fill="FFFFFF"/>
        </w:rPr>
        <w:t>20</w:t>
      </w:r>
      <w:r>
        <w:rPr>
          <w:rFonts w:ascii="宋体" w:eastAsia="宋体" w:cs="宋体"/>
          <w:color w:val="000000"/>
          <w:shd w:val="clear" w:color="auto" w:fill="FFFFFF"/>
        </w:rPr>
        <w:t>年</w:t>
      </w:r>
      <w:r>
        <w:rPr>
          <w:rFonts w:ascii="Times New Roman" w:eastAsia="Times New Roman" w:hAnsi="Times New Roman"/>
          <w:color w:val="000000"/>
          <w:shd w:val="clear" w:color="auto" w:fill="FFFFFF"/>
        </w:rPr>
        <w:t>4</w:t>
      </w:r>
      <w:r>
        <w:rPr>
          <w:rFonts w:ascii="宋体" w:eastAsia="宋体" w:cs="宋体"/>
          <w:color w:val="000000"/>
          <w:shd w:val="clear" w:color="auto" w:fill="FFFFFF"/>
        </w:rPr>
        <w:t>月</w:t>
      </w:r>
      <w:r w:rsidR="00BF63BE">
        <w:rPr>
          <w:rFonts w:ascii="Times New Roman" w:eastAsia="Times New Roman" w:hAnsi="Times New Roman"/>
          <w:color w:val="000000"/>
          <w:shd w:val="clear" w:color="auto" w:fill="FFFFFF"/>
        </w:rPr>
        <w:t>1</w:t>
      </w:r>
      <w:r w:rsidR="00BD3CB4">
        <w:rPr>
          <w:rFonts w:ascii="Times New Roman" w:eastAsia="Times New Roman" w:hAnsi="Times New Roman"/>
          <w:color w:val="000000"/>
          <w:shd w:val="clear" w:color="auto" w:fill="FFFFFF"/>
        </w:rPr>
        <w:t>4</w:t>
      </w:r>
      <w:r>
        <w:rPr>
          <w:rFonts w:ascii="Times New Roman" w:eastAsia="Times New Roman" w:hAnsi="Times New Roman"/>
          <w:color w:val="000000"/>
          <w:shd w:val="clear" w:color="auto" w:fill="FFFFFF"/>
        </w:rPr>
        <w:t>-1</w:t>
      </w:r>
      <w:r w:rsidR="00BF63BE">
        <w:rPr>
          <w:rFonts w:ascii="Times New Roman" w:eastAsia="Times New Roman" w:hAnsi="Times New Roman"/>
          <w:color w:val="000000"/>
          <w:shd w:val="clear" w:color="auto" w:fill="FFFFFF"/>
        </w:rPr>
        <w:t>7</w:t>
      </w:r>
      <w:r>
        <w:rPr>
          <w:rFonts w:ascii="宋体" w:eastAsia="宋体" w:cs="宋体"/>
          <w:color w:val="000000"/>
          <w:shd w:val="clear" w:color="auto" w:fill="FFFFFF"/>
        </w:rPr>
        <w:t>日，详情见</w:t>
      </w:r>
      <w:r w:rsidR="00682FE3">
        <w:rPr>
          <w:rFonts w:ascii="宋体" w:eastAsia="宋体" w:cs="宋体" w:hint="eastAsia"/>
          <w:color w:val="000000"/>
          <w:shd w:val="clear" w:color="auto" w:fill="FFFFFF"/>
        </w:rPr>
        <w:t>研究生院</w:t>
      </w:r>
      <w:r w:rsidR="00682FE3">
        <w:rPr>
          <w:rFonts w:ascii="宋体" w:eastAsia="宋体" w:cs="宋体"/>
          <w:color w:val="000000"/>
          <w:shd w:val="clear" w:color="auto" w:fill="FFFFFF"/>
        </w:rPr>
        <w:t>及</w:t>
      </w:r>
      <w:r>
        <w:rPr>
          <w:rFonts w:ascii="宋体" w:eastAsia="宋体" w:cs="宋体"/>
          <w:color w:val="000000"/>
          <w:shd w:val="clear" w:color="auto" w:fill="FFFFFF"/>
        </w:rPr>
        <w:t>学院网上通知。</w:t>
      </w:r>
    </w:p>
    <w:p w:rsidR="00E5037A" w:rsidRDefault="00E5037A" w:rsidP="00E5037A">
      <w:pPr>
        <w:spacing w:line="360" w:lineRule="auto"/>
        <w:ind w:firstLine="482"/>
        <w:rPr>
          <w:rFonts w:ascii="Times New Roman" w:eastAsia="Times New Roman" w:hAnsi="Times New Roman"/>
          <w:b/>
          <w:color w:val="000000"/>
          <w:shd w:val="clear" w:color="auto" w:fill="FFFFFF"/>
        </w:rPr>
      </w:pPr>
      <w:r>
        <w:rPr>
          <w:rFonts w:ascii="宋体" w:eastAsia="宋体" w:cs="宋体"/>
          <w:b/>
          <w:color w:val="000000"/>
          <w:shd w:val="clear" w:color="auto" w:fill="FFFFFF"/>
        </w:rPr>
        <w:t>说明：此部分测试人员为不满足</w:t>
      </w:r>
      <w:r w:rsidRPr="000C7BE9">
        <w:rPr>
          <w:rFonts w:ascii="宋体" w:eastAsia="宋体" w:cs="宋体"/>
          <w:b/>
          <w:color w:val="FF0000"/>
          <w:shd w:val="clear" w:color="auto" w:fill="FFFFFF"/>
        </w:rPr>
        <w:t>申请条件</w:t>
      </w:r>
      <w:r w:rsidR="004B2B36" w:rsidRPr="000C7BE9">
        <w:rPr>
          <w:rFonts w:ascii="宋体" w:eastAsia="宋体" w:cs="宋体" w:hint="eastAsia"/>
          <w:b/>
          <w:color w:val="FF0000"/>
          <w:shd w:val="clear" w:color="auto" w:fill="FFFFFF"/>
        </w:rPr>
        <w:t xml:space="preserve"> </w:t>
      </w:r>
      <w:r w:rsidR="006D277E" w:rsidRPr="000C7BE9">
        <w:rPr>
          <w:rFonts w:ascii="宋体" w:eastAsia="宋体" w:cs="宋体"/>
          <w:b/>
          <w:color w:val="FF0000"/>
          <w:shd w:val="clear" w:color="auto" w:fill="FFFFFF"/>
        </w:rPr>
        <w:t>1</w:t>
      </w:r>
      <w:r w:rsidR="004B2B36">
        <w:rPr>
          <w:rFonts w:ascii="宋体" w:eastAsia="宋体" w:cs="宋体" w:hint="eastAsia"/>
          <w:b/>
          <w:color w:val="FF0000"/>
          <w:shd w:val="clear" w:color="auto" w:fill="FFFFFF"/>
        </w:rPr>
        <w:t xml:space="preserve"> </w:t>
      </w:r>
      <w:r>
        <w:rPr>
          <w:rFonts w:ascii="宋体" w:eastAsia="宋体" w:cs="宋体"/>
          <w:b/>
          <w:color w:val="FF0000"/>
          <w:shd w:val="clear" w:color="auto" w:fill="FFFFFF"/>
        </w:rPr>
        <w:t>的考生。该成绩不计入总成绩。</w:t>
      </w:r>
    </w:p>
    <w:p w:rsidR="00E5037A" w:rsidRDefault="00E5037A" w:rsidP="00E5037A">
      <w:pPr>
        <w:spacing w:line="360" w:lineRule="auto"/>
        <w:ind w:firstLine="482"/>
        <w:rPr>
          <w:rFonts w:ascii="Times New Roman" w:eastAsia="Times New Roman" w:hAnsi="Times New Roman"/>
          <w:b/>
          <w:color w:val="000000"/>
          <w:shd w:val="clear" w:color="auto" w:fill="FFFFFF"/>
        </w:rPr>
      </w:pPr>
    </w:p>
    <w:p w:rsidR="00E5037A" w:rsidRDefault="00E5037A" w:rsidP="00E5037A">
      <w:pPr>
        <w:spacing w:line="360" w:lineRule="auto"/>
        <w:rPr>
          <w:rFonts w:ascii="Times New Roman" w:eastAsia="Times New Roman" w:hAnsi="Times New Roman"/>
          <w:b/>
          <w:color w:val="000000"/>
          <w:shd w:val="clear" w:color="auto" w:fill="FFFFFF"/>
        </w:rPr>
      </w:pPr>
      <w:r>
        <w:rPr>
          <w:rFonts w:ascii="宋体" w:eastAsia="宋体" w:cs="宋体"/>
          <w:b/>
          <w:color w:val="000000"/>
          <w:shd w:val="clear" w:color="auto" w:fill="FFFFFF"/>
        </w:rPr>
        <w:t>二、</w:t>
      </w:r>
      <w:r w:rsidRPr="00E5037A">
        <w:rPr>
          <w:rFonts w:ascii="宋体" w:eastAsia="宋体" w:cs="宋体"/>
          <w:b/>
          <w:color w:val="000000"/>
          <w:shd w:val="clear" w:color="auto" w:fill="FFFFFF"/>
        </w:rPr>
        <w:t>专业外语水平考核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要求及内容：用英文回答英语面试小组成员提出的专业问题，主要考察考生的专业英语水平。</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w:t>
      </w:r>
    </w:p>
    <w:p w:rsidR="00E5037A" w:rsidRDefault="00E5037A" w:rsidP="00E5037A">
      <w:pPr>
        <w:spacing w:line="360" w:lineRule="auto"/>
        <w:rPr>
          <w:rFonts w:ascii="Times New Roman" w:eastAsia="Times New Roman" w:hAnsi="Times New Roman"/>
          <w:b/>
          <w:color w:val="000000"/>
          <w:shd w:val="clear" w:color="auto" w:fill="FFFFFF"/>
        </w:rPr>
      </w:pPr>
      <w:r>
        <w:rPr>
          <w:rFonts w:ascii="宋体" w:eastAsia="宋体" w:cs="宋体"/>
          <w:b/>
          <w:color w:val="000000"/>
          <w:shd w:val="clear" w:color="auto" w:fill="FFFFFF"/>
        </w:rPr>
        <w:t>三、</w:t>
      </w:r>
      <w:r w:rsidRPr="00E5037A">
        <w:rPr>
          <w:rFonts w:ascii="宋体" w:eastAsia="宋体" w:cs="宋体"/>
          <w:b/>
          <w:color w:val="000000"/>
          <w:shd w:val="clear" w:color="auto" w:fill="FFFFFF"/>
        </w:rPr>
        <w:t>专业水平考核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要求及内容：由考生选报的导师针对每个考生分别选定当年最新一期相关领域国际学术刊物刊载的论文</w:t>
      </w:r>
      <w:r>
        <w:rPr>
          <w:rFonts w:ascii="Times New Roman" w:eastAsia="Times New Roman" w:hAnsi="Times New Roman"/>
          <w:color w:val="000000"/>
          <w:shd w:val="clear" w:color="auto" w:fill="FFFFFF"/>
        </w:rPr>
        <w:t>2~3</w:t>
      </w:r>
      <w:r>
        <w:rPr>
          <w:rFonts w:ascii="宋体" w:eastAsia="宋体" w:cs="宋体"/>
          <w:color w:val="000000"/>
          <w:shd w:val="clear" w:color="auto" w:fill="FFFFFF"/>
        </w:rPr>
        <w:t>篇，提前</w:t>
      </w:r>
      <w:r>
        <w:rPr>
          <w:rFonts w:ascii="Times New Roman" w:eastAsia="Times New Roman" w:hAnsi="Times New Roman"/>
          <w:color w:val="000000"/>
          <w:shd w:val="clear" w:color="auto" w:fill="FFFFFF"/>
        </w:rPr>
        <w:t>1</w:t>
      </w:r>
      <w:r>
        <w:rPr>
          <w:rFonts w:ascii="宋体" w:eastAsia="宋体" w:cs="宋体"/>
          <w:color w:val="000000"/>
          <w:shd w:val="clear" w:color="auto" w:fill="FFFFFF"/>
        </w:rPr>
        <w:t>天交给考生，由考生任选</w:t>
      </w:r>
      <w:r>
        <w:rPr>
          <w:rFonts w:ascii="Times New Roman" w:eastAsia="Times New Roman" w:hAnsi="Times New Roman"/>
          <w:color w:val="000000"/>
          <w:shd w:val="clear" w:color="auto" w:fill="FFFFFF"/>
        </w:rPr>
        <w:t>1</w:t>
      </w:r>
      <w:r>
        <w:rPr>
          <w:rFonts w:ascii="宋体" w:eastAsia="宋体" w:cs="宋体"/>
          <w:color w:val="000000"/>
          <w:shd w:val="clear" w:color="auto" w:fill="FFFFFF"/>
        </w:rPr>
        <w:t>篇阅读。面试时，考生用</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分钟时间采用</w:t>
      </w:r>
      <w:r>
        <w:rPr>
          <w:rFonts w:ascii="Times New Roman" w:eastAsia="Times New Roman" w:hAnsi="Times New Roman"/>
          <w:color w:val="000000"/>
          <w:shd w:val="clear" w:color="auto" w:fill="FFFFFF"/>
        </w:rPr>
        <w:t>PPT</w:t>
      </w:r>
      <w:r>
        <w:rPr>
          <w:rFonts w:ascii="宋体" w:eastAsia="宋体" w:cs="宋体"/>
          <w:color w:val="000000"/>
          <w:shd w:val="clear" w:color="auto" w:fill="FFFFFF"/>
        </w:rPr>
        <w:t>方式介绍该论文，包括论文的研究内容、背景、意义、论文报道的工作和贡献、主要结论和科学价值（</w:t>
      </w:r>
      <w:r>
        <w:rPr>
          <w:rFonts w:ascii="Times New Roman" w:eastAsia="Times New Roman" w:hAnsi="Times New Roman"/>
          <w:color w:val="000000"/>
          <w:shd w:val="clear" w:color="auto" w:fill="FFFFFF"/>
        </w:rPr>
        <w:t>60</w:t>
      </w:r>
      <w:r>
        <w:rPr>
          <w:rFonts w:ascii="宋体" w:eastAsia="宋体" w:cs="宋体"/>
          <w:color w:val="000000"/>
          <w:shd w:val="clear" w:color="auto" w:fill="FFFFFF"/>
        </w:rPr>
        <w:t>分）；回答面试小组提问</w:t>
      </w:r>
      <w:r>
        <w:rPr>
          <w:rFonts w:ascii="Times New Roman" w:eastAsia="Times New Roman" w:hAnsi="Times New Roman"/>
          <w:color w:val="000000"/>
          <w:shd w:val="clear" w:color="auto" w:fill="FFFFFF"/>
        </w:rPr>
        <w:t>5</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40</w:t>
      </w:r>
      <w:r>
        <w:rPr>
          <w:rFonts w:ascii="宋体" w:eastAsia="宋体" w:cs="宋体"/>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考试时间：</w:t>
      </w:r>
      <w:r>
        <w:rPr>
          <w:rFonts w:ascii="Times New Roman" w:eastAsia="Times New Roman" w:hAnsi="Times New Roman"/>
          <w:color w:val="000000"/>
          <w:shd w:val="clear" w:color="auto" w:fill="FFFFFF"/>
        </w:rPr>
        <w:t>15</w:t>
      </w:r>
      <w:r>
        <w:rPr>
          <w:rFonts w:ascii="宋体" w:eastAsia="宋体" w:cs="宋体"/>
          <w:color w:val="000000"/>
          <w:shd w:val="clear" w:color="auto" w:fill="FFFFFF"/>
        </w:rPr>
        <w:t>分钟。</w:t>
      </w:r>
    </w:p>
    <w:p w:rsidR="00E5037A" w:rsidRDefault="00E5037A" w:rsidP="00E5037A">
      <w:pPr>
        <w:spacing w:line="360" w:lineRule="auto"/>
        <w:rPr>
          <w:rFonts w:ascii="Times New Roman" w:eastAsia="Times New Roman" w:hAnsi="Times New Roman"/>
          <w:color w:val="000000"/>
          <w:shd w:val="clear" w:color="auto" w:fill="FFFFFF"/>
        </w:rPr>
      </w:pPr>
      <w:r>
        <w:rPr>
          <w:rFonts w:ascii="宋体" w:eastAsia="宋体" w:cs="宋体"/>
          <w:b/>
          <w:color w:val="000000"/>
          <w:shd w:val="clear" w:color="auto" w:fill="FFFFFF"/>
        </w:rPr>
        <w:t>四、</w:t>
      </w:r>
      <w:r w:rsidRPr="00E5037A">
        <w:rPr>
          <w:rFonts w:ascii="宋体" w:eastAsia="宋体" w:cs="宋体"/>
          <w:b/>
          <w:color w:val="000000"/>
          <w:shd w:val="clear" w:color="auto" w:fill="FFFFFF"/>
        </w:rPr>
        <w:t>综合素质考核</w:t>
      </w:r>
      <w:r>
        <w:rPr>
          <w:rFonts w:ascii="宋体" w:eastAsia="宋体" w:cs="宋体"/>
          <w:b/>
          <w:color w:val="000000"/>
          <w:shd w:val="clear" w:color="auto" w:fill="FFFFFF"/>
        </w:rPr>
        <w:t>（</w:t>
      </w:r>
      <w:r>
        <w:rPr>
          <w:rFonts w:ascii="Times New Roman" w:eastAsia="Times New Roman" w:hAnsi="Times New Roman"/>
          <w:b/>
          <w:color w:val="000000"/>
          <w:shd w:val="clear" w:color="auto" w:fill="FFFFFF"/>
        </w:rPr>
        <w:t>100</w:t>
      </w:r>
      <w:r>
        <w:rPr>
          <w:rFonts w:ascii="宋体" w:eastAsia="宋体" w:cs="宋体"/>
          <w:b/>
          <w:color w:val="000000"/>
          <w:shd w:val="clear" w:color="auto" w:fill="FFFFFF"/>
        </w:rPr>
        <w:t>分）</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考试方式：面试</w:t>
      </w:r>
    </w:p>
    <w:p w:rsidR="00E5037A" w:rsidRDefault="00E5037A" w:rsidP="00E5037A">
      <w:pPr>
        <w:spacing w:line="360" w:lineRule="auto"/>
        <w:ind w:firstLine="480"/>
        <w:rPr>
          <w:rFonts w:ascii="Times New Roman" w:eastAsia="Times New Roman" w:hAnsi="Times New Roman"/>
          <w:color w:val="000000"/>
          <w:shd w:val="clear" w:color="auto" w:fill="FFFFFF"/>
        </w:rPr>
      </w:pPr>
      <w:r>
        <w:rPr>
          <w:rFonts w:ascii="宋体" w:eastAsia="宋体" w:cs="宋体"/>
          <w:color w:val="000000"/>
          <w:shd w:val="clear" w:color="auto" w:fill="FFFFFF"/>
        </w:rPr>
        <w:t>要求及内容：考生以</w:t>
      </w:r>
      <w:r>
        <w:rPr>
          <w:rFonts w:ascii="Times New Roman" w:eastAsia="Times New Roman" w:hAnsi="Times New Roman"/>
          <w:color w:val="000000"/>
          <w:shd w:val="clear" w:color="auto" w:fill="FFFFFF"/>
        </w:rPr>
        <w:t>PPT</w:t>
      </w:r>
      <w:r>
        <w:rPr>
          <w:rFonts w:ascii="宋体" w:eastAsia="宋体" w:cs="宋体"/>
          <w:color w:val="000000"/>
          <w:shd w:val="clear" w:color="auto" w:fill="FFFFFF"/>
        </w:rPr>
        <w:t>的形式介绍硕士期间研究成果与博士研究计划。具体包括：硕士研究工作的背景、意义、前人工作、解决的科学问题、采用的实验、理论或计算方法、主要研究结果、结论及其科学价值；硕士研究生期间发表的论文、专利、获奖等已有成果；读博期间的研究思路和计划，时间</w:t>
      </w:r>
      <w:r>
        <w:rPr>
          <w:rFonts w:ascii="Times New Roman" w:eastAsia="Times New Roman" w:hAnsi="Times New Roman"/>
          <w:color w:val="000000"/>
          <w:shd w:val="clear" w:color="auto" w:fill="FFFFFF"/>
        </w:rPr>
        <w:t>15</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40</w:t>
      </w:r>
      <w:r>
        <w:rPr>
          <w:rFonts w:ascii="宋体" w:eastAsia="宋体" w:cs="宋体"/>
          <w:color w:val="000000"/>
          <w:shd w:val="clear" w:color="auto" w:fill="FFFFFF"/>
        </w:rPr>
        <w:t>分）。回答面试小组提问</w:t>
      </w:r>
      <w:r>
        <w:rPr>
          <w:rFonts w:ascii="Times New Roman" w:eastAsia="Times New Roman" w:hAnsi="Times New Roman"/>
          <w:color w:val="000000"/>
          <w:shd w:val="clear" w:color="auto" w:fill="FFFFFF"/>
        </w:rPr>
        <w:t>10</w:t>
      </w:r>
      <w:r>
        <w:rPr>
          <w:rFonts w:ascii="宋体" w:eastAsia="宋体" w:cs="宋体"/>
          <w:color w:val="000000"/>
          <w:shd w:val="clear" w:color="auto" w:fill="FFFFFF"/>
        </w:rPr>
        <w:t>分钟（</w:t>
      </w:r>
      <w:r>
        <w:rPr>
          <w:rFonts w:ascii="Times New Roman" w:eastAsia="Times New Roman" w:hAnsi="Times New Roman"/>
          <w:color w:val="000000"/>
          <w:shd w:val="clear" w:color="auto" w:fill="FFFFFF"/>
        </w:rPr>
        <w:t>60</w:t>
      </w:r>
      <w:r>
        <w:rPr>
          <w:rFonts w:ascii="宋体" w:eastAsia="宋体" w:cs="宋体"/>
          <w:color w:val="000000"/>
          <w:shd w:val="clear" w:color="auto" w:fill="FFFFFF"/>
        </w:rPr>
        <w:t>分）。</w:t>
      </w:r>
    </w:p>
    <w:p w:rsidR="00E5037A" w:rsidRPr="00AC0CBE" w:rsidRDefault="00E5037A" w:rsidP="00AC0CBE">
      <w:pPr>
        <w:spacing w:line="360" w:lineRule="auto"/>
        <w:ind w:firstLine="480"/>
        <w:rPr>
          <w:rFonts w:ascii="Times New Roman" w:eastAsiaTheme="minorEastAsia" w:hAnsi="Times New Roman"/>
          <w:color w:val="000000"/>
          <w:shd w:val="clear" w:color="auto" w:fill="FFFFFF"/>
        </w:rPr>
      </w:pPr>
      <w:r>
        <w:rPr>
          <w:rFonts w:ascii="宋体" w:eastAsia="宋体" w:cs="宋体"/>
          <w:color w:val="000000"/>
          <w:shd w:val="clear" w:color="auto" w:fill="FFFFFF"/>
        </w:rPr>
        <w:lastRenderedPageBreak/>
        <w:t>考试时间：</w:t>
      </w:r>
      <w:r>
        <w:rPr>
          <w:rFonts w:ascii="Times New Roman" w:eastAsia="Times New Roman" w:hAnsi="Times New Roman"/>
          <w:color w:val="000000"/>
          <w:shd w:val="clear" w:color="auto" w:fill="FFFFFF"/>
        </w:rPr>
        <w:t>25</w:t>
      </w:r>
      <w:r>
        <w:rPr>
          <w:rFonts w:ascii="宋体" w:eastAsia="宋体" w:cs="宋体"/>
          <w:color w:val="000000"/>
          <w:shd w:val="clear" w:color="auto" w:fill="FFFFFF"/>
        </w:rPr>
        <w:t>分钟。</w:t>
      </w:r>
    </w:p>
    <w:sectPr w:rsidR="00E5037A" w:rsidRPr="00AC0CBE" w:rsidSect="00AC0CBE">
      <w:pgSz w:w="11906" w:h="16838" w:code="9"/>
      <w:pgMar w:top="1134" w:right="1134" w:bottom="993"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AA" w:rsidRDefault="000E42AA" w:rsidP="003A1882">
      <w:r>
        <w:separator/>
      </w:r>
    </w:p>
  </w:endnote>
  <w:endnote w:type="continuationSeparator" w:id="0">
    <w:p w:rsidR="000E42AA" w:rsidRDefault="000E42AA" w:rsidP="003A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AA" w:rsidRDefault="000E42AA" w:rsidP="003A1882">
      <w:r>
        <w:separator/>
      </w:r>
    </w:p>
  </w:footnote>
  <w:footnote w:type="continuationSeparator" w:id="0">
    <w:p w:rsidR="000E42AA" w:rsidRDefault="000E42AA" w:rsidP="003A1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1E0F"/>
    <w:multiLevelType w:val="hybridMultilevel"/>
    <w:tmpl w:val="0D001130"/>
    <w:lvl w:ilvl="0" w:tplc="92C28D60">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1" w15:restartNumberingAfterBreak="0">
    <w:nsid w:val="14570043"/>
    <w:multiLevelType w:val="hybridMultilevel"/>
    <w:tmpl w:val="EF74DA24"/>
    <w:lvl w:ilvl="0" w:tplc="1CE6165A">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2" w15:restartNumberingAfterBreak="0">
    <w:nsid w:val="1B8450E1"/>
    <w:multiLevelType w:val="hybridMultilevel"/>
    <w:tmpl w:val="560ED2CA"/>
    <w:lvl w:ilvl="0" w:tplc="76CCE156">
      <w:start w:val="2"/>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B266EE4"/>
    <w:multiLevelType w:val="hybridMultilevel"/>
    <w:tmpl w:val="BAB6497C"/>
    <w:lvl w:ilvl="0" w:tplc="FB44E2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73FF4109"/>
    <w:multiLevelType w:val="hybridMultilevel"/>
    <w:tmpl w:val="F062604C"/>
    <w:lvl w:ilvl="0" w:tplc="AF1C6D98">
      <w:start w:val="1"/>
      <w:numFmt w:val="japaneseCounting"/>
      <w:lvlText w:val="%1、"/>
      <w:lvlJc w:val="left"/>
      <w:pPr>
        <w:ind w:left="480" w:hanging="4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7CDF5C7E"/>
    <w:multiLevelType w:val="hybridMultilevel"/>
    <w:tmpl w:val="EB9A09BA"/>
    <w:lvl w:ilvl="0" w:tplc="80A815B4">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243"/>
    <w:rsid w:val="0000666B"/>
    <w:rsid w:val="00020BDD"/>
    <w:rsid w:val="00025744"/>
    <w:rsid w:val="00031225"/>
    <w:rsid w:val="00032D3C"/>
    <w:rsid w:val="000335A2"/>
    <w:rsid w:val="00045C9F"/>
    <w:rsid w:val="0004661D"/>
    <w:rsid w:val="00054CF8"/>
    <w:rsid w:val="000708B3"/>
    <w:rsid w:val="00081194"/>
    <w:rsid w:val="00085084"/>
    <w:rsid w:val="000A1FD3"/>
    <w:rsid w:val="000A367F"/>
    <w:rsid w:val="000B6FD8"/>
    <w:rsid w:val="000C2C2E"/>
    <w:rsid w:val="000C667E"/>
    <w:rsid w:val="000C7BE9"/>
    <w:rsid w:val="000D2BCF"/>
    <w:rsid w:val="000D2FF5"/>
    <w:rsid w:val="000D319B"/>
    <w:rsid w:val="000D46F9"/>
    <w:rsid w:val="000D4F2E"/>
    <w:rsid w:val="000E42AA"/>
    <w:rsid w:val="000E4406"/>
    <w:rsid w:val="000F2721"/>
    <w:rsid w:val="000F5FEA"/>
    <w:rsid w:val="001049D6"/>
    <w:rsid w:val="001054AD"/>
    <w:rsid w:val="00105AB7"/>
    <w:rsid w:val="00105EC6"/>
    <w:rsid w:val="00111C32"/>
    <w:rsid w:val="00116B73"/>
    <w:rsid w:val="001318FD"/>
    <w:rsid w:val="00137352"/>
    <w:rsid w:val="001377AF"/>
    <w:rsid w:val="001435BB"/>
    <w:rsid w:val="00145D55"/>
    <w:rsid w:val="001550E8"/>
    <w:rsid w:val="00157A5C"/>
    <w:rsid w:val="00157CF3"/>
    <w:rsid w:val="00167822"/>
    <w:rsid w:val="00171041"/>
    <w:rsid w:val="00180D8B"/>
    <w:rsid w:val="001877C4"/>
    <w:rsid w:val="00187D04"/>
    <w:rsid w:val="00193F06"/>
    <w:rsid w:val="00197527"/>
    <w:rsid w:val="001E04CB"/>
    <w:rsid w:val="001E13F5"/>
    <w:rsid w:val="001E71BE"/>
    <w:rsid w:val="001E779E"/>
    <w:rsid w:val="001F57BF"/>
    <w:rsid w:val="001F6A14"/>
    <w:rsid w:val="002008CD"/>
    <w:rsid w:val="002256B0"/>
    <w:rsid w:val="0022790C"/>
    <w:rsid w:val="0023083B"/>
    <w:rsid w:val="00231315"/>
    <w:rsid w:val="002521F6"/>
    <w:rsid w:val="002528A0"/>
    <w:rsid w:val="0025387D"/>
    <w:rsid w:val="002547C9"/>
    <w:rsid w:val="00264B74"/>
    <w:rsid w:val="0027296A"/>
    <w:rsid w:val="002766BF"/>
    <w:rsid w:val="00277CED"/>
    <w:rsid w:val="002951DA"/>
    <w:rsid w:val="00297769"/>
    <w:rsid w:val="002E07A8"/>
    <w:rsid w:val="002E258F"/>
    <w:rsid w:val="002E4C81"/>
    <w:rsid w:val="002F3B8D"/>
    <w:rsid w:val="002F6125"/>
    <w:rsid w:val="002F7024"/>
    <w:rsid w:val="002F73EA"/>
    <w:rsid w:val="002F7C63"/>
    <w:rsid w:val="00300F45"/>
    <w:rsid w:val="00304D87"/>
    <w:rsid w:val="00310402"/>
    <w:rsid w:val="00321231"/>
    <w:rsid w:val="00326DEB"/>
    <w:rsid w:val="0033044E"/>
    <w:rsid w:val="00331D45"/>
    <w:rsid w:val="00332BCD"/>
    <w:rsid w:val="0034211D"/>
    <w:rsid w:val="00354234"/>
    <w:rsid w:val="00355EDD"/>
    <w:rsid w:val="003564DE"/>
    <w:rsid w:val="00362824"/>
    <w:rsid w:val="00366038"/>
    <w:rsid w:val="00370D56"/>
    <w:rsid w:val="00376A88"/>
    <w:rsid w:val="00384492"/>
    <w:rsid w:val="00387436"/>
    <w:rsid w:val="00395D70"/>
    <w:rsid w:val="003A1882"/>
    <w:rsid w:val="003B1439"/>
    <w:rsid w:val="003B17FE"/>
    <w:rsid w:val="003B2444"/>
    <w:rsid w:val="003B49A8"/>
    <w:rsid w:val="003B6925"/>
    <w:rsid w:val="003D1D45"/>
    <w:rsid w:val="003D1EE4"/>
    <w:rsid w:val="003E6DBF"/>
    <w:rsid w:val="003E6F88"/>
    <w:rsid w:val="003F0334"/>
    <w:rsid w:val="003F278E"/>
    <w:rsid w:val="00412801"/>
    <w:rsid w:val="004159A1"/>
    <w:rsid w:val="00423477"/>
    <w:rsid w:val="0042405E"/>
    <w:rsid w:val="00424DD3"/>
    <w:rsid w:val="0042748F"/>
    <w:rsid w:val="00427D1A"/>
    <w:rsid w:val="00436019"/>
    <w:rsid w:val="004369F7"/>
    <w:rsid w:val="00436D15"/>
    <w:rsid w:val="0044264B"/>
    <w:rsid w:val="00442F3A"/>
    <w:rsid w:val="00443AF3"/>
    <w:rsid w:val="00445BB6"/>
    <w:rsid w:val="00446817"/>
    <w:rsid w:val="004511EC"/>
    <w:rsid w:val="00452346"/>
    <w:rsid w:val="00455A3B"/>
    <w:rsid w:val="00455A51"/>
    <w:rsid w:val="004848DB"/>
    <w:rsid w:val="00484D5E"/>
    <w:rsid w:val="00486435"/>
    <w:rsid w:val="00490B9C"/>
    <w:rsid w:val="004A4E55"/>
    <w:rsid w:val="004A7FBF"/>
    <w:rsid w:val="004B2B36"/>
    <w:rsid w:val="004D2F99"/>
    <w:rsid w:val="004D482A"/>
    <w:rsid w:val="004D7E94"/>
    <w:rsid w:val="004E658D"/>
    <w:rsid w:val="004F5605"/>
    <w:rsid w:val="004F6C18"/>
    <w:rsid w:val="00502F0E"/>
    <w:rsid w:val="00505CD4"/>
    <w:rsid w:val="00512958"/>
    <w:rsid w:val="00523872"/>
    <w:rsid w:val="0053083F"/>
    <w:rsid w:val="00530CFA"/>
    <w:rsid w:val="005353E4"/>
    <w:rsid w:val="0054029C"/>
    <w:rsid w:val="00540CAA"/>
    <w:rsid w:val="005515D1"/>
    <w:rsid w:val="005525C9"/>
    <w:rsid w:val="00555367"/>
    <w:rsid w:val="00557463"/>
    <w:rsid w:val="005667E5"/>
    <w:rsid w:val="00583545"/>
    <w:rsid w:val="005847E9"/>
    <w:rsid w:val="0058575A"/>
    <w:rsid w:val="00590DF6"/>
    <w:rsid w:val="005A2987"/>
    <w:rsid w:val="005A73FA"/>
    <w:rsid w:val="005B3B03"/>
    <w:rsid w:val="005B5A52"/>
    <w:rsid w:val="005B61B2"/>
    <w:rsid w:val="005C261D"/>
    <w:rsid w:val="005D6558"/>
    <w:rsid w:val="005E0D93"/>
    <w:rsid w:val="005E5331"/>
    <w:rsid w:val="005F32DC"/>
    <w:rsid w:val="0060116C"/>
    <w:rsid w:val="0061159E"/>
    <w:rsid w:val="006154B7"/>
    <w:rsid w:val="0061559C"/>
    <w:rsid w:val="006247BC"/>
    <w:rsid w:val="00630263"/>
    <w:rsid w:val="00633646"/>
    <w:rsid w:val="0064009F"/>
    <w:rsid w:val="006459E5"/>
    <w:rsid w:val="00650E28"/>
    <w:rsid w:val="0065271E"/>
    <w:rsid w:val="00652E7F"/>
    <w:rsid w:val="006610AA"/>
    <w:rsid w:val="0066193D"/>
    <w:rsid w:val="0066340D"/>
    <w:rsid w:val="00682FE3"/>
    <w:rsid w:val="00687530"/>
    <w:rsid w:val="00691ACD"/>
    <w:rsid w:val="006A26A9"/>
    <w:rsid w:val="006D25A6"/>
    <w:rsid w:val="006D277E"/>
    <w:rsid w:val="006D4C8A"/>
    <w:rsid w:val="006E106D"/>
    <w:rsid w:val="006E52BE"/>
    <w:rsid w:val="006F0D42"/>
    <w:rsid w:val="006F3314"/>
    <w:rsid w:val="00701904"/>
    <w:rsid w:val="00702186"/>
    <w:rsid w:val="00702E9A"/>
    <w:rsid w:val="0070470E"/>
    <w:rsid w:val="00714F45"/>
    <w:rsid w:val="0072639C"/>
    <w:rsid w:val="007640FF"/>
    <w:rsid w:val="00765153"/>
    <w:rsid w:val="00770691"/>
    <w:rsid w:val="00771BFA"/>
    <w:rsid w:val="007758BC"/>
    <w:rsid w:val="0077692A"/>
    <w:rsid w:val="007778DF"/>
    <w:rsid w:val="00780481"/>
    <w:rsid w:val="00781947"/>
    <w:rsid w:val="007A0BDA"/>
    <w:rsid w:val="007A217E"/>
    <w:rsid w:val="007A60B7"/>
    <w:rsid w:val="007A640B"/>
    <w:rsid w:val="007E1A19"/>
    <w:rsid w:val="007E5784"/>
    <w:rsid w:val="007F1813"/>
    <w:rsid w:val="007F313F"/>
    <w:rsid w:val="007F3952"/>
    <w:rsid w:val="007F5A96"/>
    <w:rsid w:val="007F6DB5"/>
    <w:rsid w:val="00804B17"/>
    <w:rsid w:val="00811031"/>
    <w:rsid w:val="00822C43"/>
    <w:rsid w:val="00822FE9"/>
    <w:rsid w:val="00826089"/>
    <w:rsid w:val="00833B89"/>
    <w:rsid w:val="00840D1E"/>
    <w:rsid w:val="00842634"/>
    <w:rsid w:val="0085086C"/>
    <w:rsid w:val="008543F8"/>
    <w:rsid w:val="00860793"/>
    <w:rsid w:val="00861079"/>
    <w:rsid w:val="0086296C"/>
    <w:rsid w:val="0086373F"/>
    <w:rsid w:val="00865185"/>
    <w:rsid w:val="00865659"/>
    <w:rsid w:val="00871DB7"/>
    <w:rsid w:val="00874C32"/>
    <w:rsid w:val="0087501C"/>
    <w:rsid w:val="00884A62"/>
    <w:rsid w:val="00885C6A"/>
    <w:rsid w:val="008879FA"/>
    <w:rsid w:val="00887B6A"/>
    <w:rsid w:val="00894E9D"/>
    <w:rsid w:val="00895DA6"/>
    <w:rsid w:val="008A271C"/>
    <w:rsid w:val="008A634A"/>
    <w:rsid w:val="008A6DEF"/>
    <w:rsid w:val="008A76E1"/>
    <w:rsid w:val="008B5469"/>
    <w:rsid w:val="008B715C"/>
    <w:rsid w:val="008C65BC"/>
    <w:rsid w:val="008C7CD7"/>
    <w:rsid w:val="008D0FDB"/>
    <w:rsid w:val="008D26E8"/>
    <w:rsid w:val="008D2902"/>
    <w:rsid w:val="008D7DD6"/>
    <w:rsid w:val="008E2296"/>
    <w:rsid w:val="008E72F3"/>
    <w:rsid w:val="008F635A"/>
    <w:rsid w:val="009026DB"/>
    <w:rsid w:val="00905C38"/>
    <w:rsid w:val="0090644A"/>
    <w:rsid w:val="00906875"/>
    <w:rsid w:val="00906CAD"/>
    <w:rsid w:val="00920563"/>
    <w:rsid w:val="00922059"/>
    <w:rsid w:val="00933B98"/>
    <w:rsid w:val="00936C0A"/>
    <w:rsid w:val="00936E1C"/>
    <w:rsid w:val="0094152D"/>
    <w:rsid w:val="00943D8C"/>
    <w:rsid w:val="00947E7C"/>
    <w:rsid w:val="00953A76"/>
    <w:rsid w:val="00953DB3"/>
    <w:rsid w:val="00962046"/>
    <w:rsid w:val="00964D2F"/>
    <w:rsid w:val="00975A73"/>
    <w:rsid w:val="009835A9"/>
    <w:rsid w:val="00985407"/>
    <w:rsid w:val="00990460"/>
    <w:rsid w:val="009A5E34"/>
    <w:rsid w:val="009B06E4"/>
    <w:rsid w:val="009B0BA8"/>
    <w:rsid w:val="009B4208"/>
    <w:rsid w:val="009C2E9F"/>
    <w:rsid w:val="009C4BDD"/>
    <w:rsid w:val="009C7701"/>
    <w:rsid w:val="009D595D"/>
    <w:rsid w:val="009D5DB3"/>
    <w:rsid w:val="009E4C83"/>
    <w:rsid w:val="009F2F71"/>
    <w:rsid w:val="009F730B"/>
    <w:rsid w:val="00A019E7"/>
    <w:rsid w:val="00A05EDE"/>
    <w:rsid w:val="00A26462"/>
    <w:rsid w:val="00A26D1E"/>
    <w:rsid w:val="00A32684"/>
    <w:rsid w:val="00A40B05"/>
    <w:rsid w:val="00A625BB"/>
    <w:rsid w:val="00A658A2"/>
    <w:rsid w:val="00A67ED9"/>
    <w:rsid w:val="00A70F9C"/>
    <w:rsid w:val="00A82032"/>
    <w:rsid w:val="00A84DB3"/>
    <w:rsid w:val="00A93387"/>
    <w:rsid w:val="00A977B4"/>
    <w:rsid w:val="00AA48A1"/>
    <w:rsid w:val="00AC0CBE"/>
    <w:rsid w:val="00AC1524"/>
    <w:rsid w:val="00AE1776"/>
    <w:rsid w:val="00AE57E6"/>
    <w:rsid w:val="00AE67FC"/>
    <w:rsid w:val="00AE6869"/>
    <w:rsid w:val="00AF35CF"/>
    <w:rsid w:val="00AF4831"/>
    <w:rsid w:val="00AF6DFC"/>
    <w:rsid w:val="00B031CB"/>
    <w:rsid w:val="00B07702"/>
    <w:rsid w:val="00B233B1"/>
    <w:rsid w:val="00B24471"/>
    <w:rsid w:val="00B249F3"/>
    <w:rsid w:val="00B25E81"/>
    <w:rsid w:val="00B26911"/>
    <w:rsid w:val="00B340A8"/>
    <w:rsid w:val="00B44D9B"/>
    <w:rsid w:val="00B561A3"/>
    <w:rsid w:val="00B57C0A"/>
    <w:rsid w:val="00B66B5C"/>
    <w:rsid w:val="00B67935"/>
    <w:rsid w:val="00B7784A"/>
    <w:rsid w:val="00B81BEF"/>
    <w:rsid w:val="00B90BE3"/>
    <w:rsid w:val="00BA3026"/>
    <w:rsid w:val="00BB2285"/>
    <w:rsid w:val="00BB7BA8"/>
    <w:rsid w:val="00BD3CB4"/>
    <w:rsid w:val="00BD558F"/>
    <w:rsid w:val="00BF0B96"/>
    <w:rsid w:val="00BF63BE"/>
    <w:rsid w:val="00C1190E"/>
    <w:rsid w:val="00C13BBB"/>
    <w:rsid w:val="00C32567"/>
    <w:rsid w:val="00C37AB0"/>
    <w:rsid w:val="00C50267"/>
    <w:rsid w:val="00C575B0"/>
    <w:rsid w:val="00C603BD"/>
    <w:rsid w:val="00C6102C"/>
    <w:rsid w:val="00C76020"/>
    <w:rsid w:val="00C91243"/>
    <w:rsid w:val="00CA23CE"/>
    <w:rsid w:val="00CA2F7D"/>
    <w:rsid w:val="00CA62ED"/>
    <w:rsid w:val="00CB34FF"/>
    <w:rsid w:val="00CB75D4"/>
    <w:rsid w:val="00CD4B3E"/>
    <w:rsid w:val="00CD5BA6"/>
    <w:rsid w:val="00CE2BF3"/>
    <w:rsid w:val="00CE5F0C"/>
    <w:rsid w:val="00CE6195"/>
    <w:rsid w:val="00CE69CE"/>
    <w:rsid w:val="00CF4CFD"/>
    <w:rsid w:val="00CF4D87"/>
    <w:rsid w:val="00D009DB"/>
    <w:rsid w:val="00D038B6"/>
    <w:rsid w:val="00D05C63"/>
    <w:rsid w:val="00D11057"/>
    <w:rsid w:val="00D20B05"/>
    <w:rsid w:val="00D20BBE"/>
    <w:rsid w:val="00D2240D"/>
    <w:rsid w:val="00D2353B"/>
    <w:rsid w:val="00D24212"/>
    <w:rsid w:val="00D30745"/>
    <w:rsid w:val="00D35EF6"/>
    <w:rsid w:val="00D42FCB"/>
    <w:rsid w:val="00D434D4"/>
    <w:rsid w:val="00D54832"/>
    <w:rsid w:val="00D55076"/>
    <w:rsid w:val="00D628A4"/>
    <w:rsid w:val="00D72E95"/>
    <w:rsid w:val="00D85FD3"/>
    <w:rsid w:val="00D9146C"/>
    <w:rsid w:val="00DA3478"/>
    <w:rsid w:val="00DB2959"/>
    <w:rsid w:val="00DC0732"/>
    <w:rsid w:val="00DC2C14"/>
    <w:rsid w:val="00DC4067"/>
    <w:rsid w:val="00DD2E23"/>
    <w:rsid w:val="00DD6831"/>
    <w:rsid w:val="00DD7106"/>
    <w:rsid w:val="00DE7093"/>
    <w:rsid w:val="00DF3F94"/>
    <w:rsid w:val="00DF4817"/>
    <w:rsid w:val="00DF4897"/>
    <w:rsid w:val="00DF4A8A"/>
    <w:rsid w:val="00DF793C"/>
    <w:rsid w:val="00E013D6"/>
    <w:rsid w:val="00E15DBD"/>
    <w:rsid w:val="00E207BF"/>
    <w:rsid w:val="00E20FCA"/>
    <w:rsid w:val="00E30A78"/>
    <w:rsid w:val="00E3192B"/>
    <w:rsid w:val="00E449B9"/>
    <w:rsid w:val="00E471FC"/>
    <w:rsid w:val="00E5037A"/>
    <w:rsid w:val="00E554CF"/>
    <w:rsid w:val="00E805F0"/>
    <w:rsid w:val="00E86C06"/>
    <w:rsid w:val="00E95EFE"/>
    <w:rsid w:val="00E97FE7"/>
    <w:rsid w:val="00EA0CCF"/>
    <w:rsid w:val="00EA13C7"/>
    <w:rsid w:val="00EA2CD5"/>
    <w:rsid w:val="00EA5737"/>
    <w:rsid w:val="00EA7635"/>
    <w:rsid w:val="00EB28E2"/>
    <w:rsid w:val="00EB3B41"/>
    <w:rsid w:val="00ED023F"/>
    <w:rsid w:val="00ED2AEC"/>
    <w:rsid w:val="00ED4C2F"/>
    <w:rsid w:val="00ED612E"/>
    <w:rsid w:val="00ED78C1"/>
    <w:rsid w:val="00EE6F6C"/>
    <w:rsid w:val="00EF7EBC"/>
    <w:rsid w:val="00F10651"/>
    <w:rsid w:val="00F15A58"/>
    <w:rsid w:val="00F23598"/>
    <w:rsid w:val="00F25A4F"/>
    <w:rsid w:val="00F25C94"/>
    <w:rsid w:val="00F25E99"/>
    <w:rsid w:val="00F26136"/>
    <w:rsid w:val="00F31842"/>
    <w:rsid w:val="00F34CFE"/>
    <w:rsid w:val="00F40471"/>
    <w:rsid w:val="00F520FF"/>
    <w:rsid w:val="00F53A39"/>
    <w:rsid w:val="00F67C97"/>
    <w:rsid w:val="00F70748"/>
    <w:rsid w:val="00F71FCC"/>
    <w:rsid w:val="00F762BD"/>
    <w:rsid w:val="00FD2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F414B0-CABB-4FA5-BE06-B70CEBEAA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5F0"/>
    <w:pPr>
      <w:widowControl w:val="0"/>
      <w:jc w:val="both"/>
    </w:pPr>
    <w:rPr>
      <w:rFonts w:ascii="仿宋_GB2312" w:eastAsia="楷体_GB2312" w:hAnsi="宋体"/>
      <w:bCs/>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691ACD"/>
    <w:pPr>
      <w:shd w:val="clear" w:color="auto" w:fill="000080"/>
    </w:pPr>
  </w:style>
  <w:style w:type="character" w:customStyle="1" w:styleId="Char">
    <w:name w:val="文档结构图 Char"/>
    <w:link w:val="a3"/>
    <w:uiPriority w:val="99"/>
    <w:semiHidden/>
    <w:locked/>
    <w:rsid w:val="00822FE9"/>
    <w:rPr>
      <w:rFonts w:eastAsia="楷体_GB2312" w:cs="Times New Roman"/>
      <w:bCs/>
      <w:spacing w:val="-20"/>
      <w:kern w:val="0"/>
      <w:sz w:val="2"/>
    </w:rPr>
  </w:style>
  <w:style w:type="table" w:styleId="a4">
    <w:name w:val="Table Grid"/>
    <w:basedOn w:val="a1"/>
    <w:uiPriority w:val="99"/>
    <w:rsid w:val="001F6A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rsid w:val="003A188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locked/>
    <w:rsid w:val="003A1882"/>
    <w:rPr>
      <w:rFonts w:ascii="仿宋_GB2312" w:eastAsia="楷体_GB2312" w:hAnsi="宋体" w:cs="Times New Roman"/>
      <w:spacing w:val="-20"/>
      <w:sz w:val="18"/>
    </w:rPr>
  </w:style>
  <w:style w:type="paragraph" w:styleId="a6">
    <w:name w:val="footer"/>
    <w:basedOn w:val="a"/>
    <w:link w:val="Char1"/>
    <w:uiPriority w:val="99"/>
    <w:rsid w:val="003A1882"/>
    <w:pPr>
      <w:tabs>
        <w:tab w:val="center" w:pos="4153"/>
        <w:tab w:val="right" w:pos="8306"/>
      </w:tabs>
      <w:snapToGrid w:val="0"/>
      <w:jc w:val="left"/>
    </w:pPr>
    <w:rPr>
      <w:sz w:val="18"/>
      <w:szCs w:val="18"/>
    </w:rPr>
  </w:style>
  <w:style w:type="character" w:customStyle="1" w:styleId="Char1">
    <w:name w:val="页脚 Char"/>
    <w:link w:val="a6"/>
    <w:uiPriority w:val="99"/>
    <w:locked/>
    <w:rsid w:val="003A1882"/>
    <w:rPr>
      <w:rFonts w:ascii="仿宋_GB2312" w:eastAsia="楷体_GB2312" w:hAnsi="宋体" w:cs="Times New Roman"/>
      <w:spacing w:val="-20"/>
      <w:sz w:val="18"/>
    </w:rPr>
  </w:style>
  <w:style w:type="paragraph" w:styleId="a7">
    <w:name w:val="Balloon Text"/>
    <w:basedOn w:val="a"/>
    <w:link w:val="Char2"/>
    <w:uiPriority w:val="99"/>
    <w:rsid w:val="00DC4067"/>
    <w:rPr>
      <w:sz w:val="18"/>
      <w:szCs w:val="18"/>
    </w:rPr>
  </w:style>
  <w:style w:type="character" w:customStyle="1" w:styleId="Char2">
    <w:name w:val="批注框文本 Char"/>
    <w:link w:val="a7"/>
    <w:uiPriority w:val="99"/>
    <w:locked/>
    <w:rsid w:val="00DC4067"/>
    <w:rPr>
      <w:rFonts w:ascii="仿宋_GB2312" w:eastAsia="楷体_GB2312" w:hAnsi="宋体" w:cs="Times New Roman"/>
      <w:spacing w:val="-20"/>
      <w:sz w:val="18"/>
    </w:rPr>
  </w:style>
  <w:style w:type="paragraph" w:customStyle="1" w:styleId="1">
    <w:name w:val="列出段落1"/>
    <w:basedOn w:val="a"/>
    <w:uiPriority w:val="99"/>
    <w:rsid w:val="00DE7093"/>
    <w:pPr>
      <w:ind w:firstLineChars="200" w:firstLine="420"/>
    </w:pPr>
    <w:rPr>
      <w:rFonts w:ascii="Calibri" w:eastAsia="宋体" w:hAnsi="Calibri" w:cs="Calibri"/>
      <w:bCs w:val="0"/>
      <w:spacing w:val="0"/>
      <w:kern w:val="2"/>
      <w:sz w:val="21"/>
      <w:szCs w:val="21"/>
    </w:rPr>
  </w:style>
  <w:style w:type="character" w:customStyle="1" w:styleId="fontstyle01">
    <w:name w:val="fontstyle01"/>
    <w:rsid w:val="00523872"/>
    <w:rPr>
      <w:rFonts w:ascii="仿宋" w:eastAsia="仿宋" w:hAnsi="仿宋" w:hint="eastAsia"/>
      <w:b w:val="0"/>
      <w:bCs w:val="0"/>
      <w:i w:val="0"/>
      <w:iCs w:val="0"/>
      <w:color w:val="000000"/>
      <w:sz w:val="28"/>
      <w:szCs w:val="28"/>
    </w:rPr>
  </w:style>
  <w:style w:type="paragraph" w:styleId="a8">
    <w:name w:val="List Paragraph"/>
    <w:basedOn w:val="a"/>
    <w:uiPriority w:val="34"/>
    <w:qFormat/>
    <w:rsid w:val="00C7602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7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2636</TotalTime>
  <Pages>5</Pages>
  <Words>421</Words>
  <Characters>2404</Characters>
  <Application>Microsoft Office Word</Application>
  <DocSecurity>0</DocSecurity>
  <Lines>20</Lines>
  <Paragraphs>5</Paragraphs>
  <ScaleCrop>false</ScaleCrop>
  <Company>USTB</Company>
  <LinksUpToDate>false</LinksUpToDate>
  <CharactersWithSpaces>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土木与环境工程学院</dc:title>
  <dc:subject/>
  <dc:creator>liyan</dc:creator>
  <cp:keywords/>
  <cp:lastModifiedBy>Windows 用户</cp:lastModifiedBy>
  <cp:revision>18</cp:revision>
  <cp:lastPrinted>2017-11-30T02:30:00Z</cp:lastPrinted>
  <dcterms:created xsi:type="dcterms:W3CDTF">2019-11-12T01:15:00Z</dcterms:created>
  <dcterms:modified xsi:type="dcterms:W3CDTF">2019-12-24T02:13:00Z</dcterms:modified>
</cp:coreProperties>
</file>